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BA2769" w14:textId="2F23129A" w:rsidR="00286BA3" w:rsidRPr="00A16A3F" w:rsidRDefault="00C30EBD" w:rsidP="00021C6E">
      <w:pPr>
        <w:pStyle w:val="Titel"/>
        <w:rPr>
          <w:rFonts w:ascii="Arial" w:hAnsi="Arial" w:cs="Arial"/>
          <w:szCs w:val="34"/>
        </w:rPr>
      </w:pPr>
      <w:r w:rsidRPr="00A16A3F">
        <w:rPr>
          <w:rFonts w:ascii="Arial" w:hAnsi="Arial" w:cs="Arial"/>
          <w:szCs w:val="34"/>
        </w:rPr>
        <w:t>Deutsch</w:t>
      </w:r>
      <w:r w:rsidR="00040EFA" w:rsidRPr="00A16A3F">
        <w:rPr>
          <w:rFonts w:ascii="Arial" w:hAnsi="Arial" w:cs="Arial"/>
          <w:szCs w:val="34"/>
        </w:rPr>
        <w:t>, Politik und Gesellschaft/Sozialkunde</w:t>
      </w:r>
      <w:r w:rsidR="007E12C0" w:rsidRPr="00A16A3F">
        <w:rPr>
          <w:rFonts w:ascii="Arial" w:hAnsi="Arial" w:cs="Arial"/>
          <w:szCs w:val="34"/>
        </w:rPr>
        <w:t xml:space="preserve"> bzw. Geschichte/Politik/Geographie</w:t>
      </w:r>
      <w:bookmarkStart w:id="0" w:name="_GoBack"/>
      <w:bookmarkEnd w:id="0"/>
      <w:r w:rsidRPr="00A16A3F">
        <w:rPr>
          <w:rFonts w:ascii="Arial" w:hAnsi="Arial" w:cs="Arial"/>
          <w:szCs w:val="34"/>
        </w:rPr>
        <w:t>: Heimat</w:t>
      </w:r>
      <w:r w:rsidR="00FA5E28" w:rsidRPr="00A16A3F">
        <w:rPr>
          <w:rFonts w:ascii="Arial" w:hAnsi="Arial" w:cs="Arial"/>
          <w:szCs w:val="34"/>
        </w:rPr>
        <w:t>-Begriff</w:t>
      </w:r>
    </w:p>
    <w:p w14:paraId="1386BBF7" w14:textId="77777777" w:rsidR="00DE7E3D" w:rsidRPr="00A16A3F" w:rsidRDefault="00DE7E3D" w:rsidP="0034436F">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484"/>
      </w:tblGrid>
      <w:tr w:rsidR="00F21B36" w:rsidRPr="00A16A3F" w14:paraId="014EE2F1" w14:textId="77777777" w:rsidTr="00403EDE">
        <w:tc>
          <w:tcPr>
            <w:tcW w:w="2802" w:type="dxa"/>
          </w:tcPr>
          <w:p w14:paraId="32E5BDE2" w14:textId="77777777" w:rsidR="00F21B36" w:rsidRPr="00A16A3F" w:rsidRDefault="00F21B36" w:rsidP="0034436F">
            <w:pPr>
              <w:jc w:val="both"/>
              <w:rPr>
                <w:rFonts w:ascii="Arial" w:hAnsi="Arial" w:cs="Arial"/>
                <w:sz w:val="22"/>
                <w:highlight w:val="yellow"/>
              </w:rPr>
            </w:pPr>
            <w:r w:rsidRPr="00A16A3F">
              <w:rPr>
                <w:rFonts w:ascii="Arial" w:hAnsi="Arial" w:cs="Arial"/>
                <w:sz w:val="22"/>
              </w:rPr>
              <w:t>Schulart(en)</w:t>
            </w:r>
          </w:p>
        </w:tc>
        <w:tc>
          <w:tcPr>
            <w:tcW w:w="6484" w:type="dxa"/>
          </w:tcPr>
          <w:p w14:paraId="32B2680F" w14:textId="163BC82B" w:rsidR="00F21B36" w:rsidRPr="00A16A3F" w:rsidRDefault="002B32E1" w:rsidP="0034436F">
            <w:pPr>
              <w:jc w:val="both"/>
              <w:rPr>
                <w:rFonts w:ascii="Arial" w:hAnsi="Arial" w:cs="Arial"/>
                <w:sz w:val="22"/>
              </w:rPr>
            </w:pPr>
            <w:r w:rsidRPr="00A16A3F">
              <w:rPr>
                <w:rFonts w:ascii="Arial" w:hAnsi="Arial" w:cs="Arial"/>
                <w:sz w:val="22"/>
              </w:rPr>
              <w:t>Gymnasium, Realschule</w:t>
            </w:r>
            <w:r w:rsidR="004A0381" w:rsidRPr="00A16A3F">
              <w:rPr>
                <w:rFonts w:ascii="Arial" w:hAnsi="Arial" w:cs="Arial"/>
                <w:sz w:val="22"/>
              </w:rPr>
              <w:t>, Mittelschule</w:t>
            </w:r>
          </w:p>
        </w:tc>
      </w:tr>
      <w:tr w:rsidR="00B83BBA" w:rsidRPr="00A16A3F" w14:paraId="6D4661F8" w14:textId="77777777" w:rsidTr="00403EDE">
        <w:tc>
          <w:tcPr>
            <w:tcW w:w="2802" w:type="dxa"/>
          </w:tcPr>
          <w:p w14:paraId="4A64E2B6" w14:textId="77777777" w:rsidR="00B83BBA" w:rsidRPr="00A16A3F" w:rsidRDefault="00B83BBA" w:rsidP="0034436F">
            <w:pPr>
              <w:jc w:val="both"/>
              <w:rPr>
                <w:rFonts w:ascii="Arial" w:hAnsi="Arial" w:cs="Arial"/>
                <w:sz w:val="22"/>
                <w:highlight w:val="yellow"/>
              </w:rPr>
            </w:pPr>
            <w:r w:rsidRPr="00A16A3F">
              <w:rPr>
                <w:rFonts w:ascii="Arial" w:hAnsi="Arial" w:cs="Arial"/>
                <w:sz w:val="22"/>
              </w:rPr>
              <w:t>Jahrgangsstufe</w:t>
            </w:r>
            <w:r w:rsidR="00F21B36" w:rsidRPr="00A16A3F">
              <w:rPr>
                <w:rFonts w:ascii="Arial" w:hAnsi="Arial" w:cs="Arial"/>
                <w:sz w:val="22"/>
              </w:rPr>
              <w:t>(</w:t>
            </w:r>
            <w:r w:rsidRPr="00A16A3F">
              <w:rPr>
                <w:rFonts w:ascii="Arial" w:hAnsi="Arial" w:cs="Arial"/>
                <w:sz w:val="22"/>
              </w:rPr>
              <w:t>n</w:t>
            </w:r>
            <w:r w:rsidR="00F21B36" w:rsidRPr="00A16A3F">
              <w:rPr>
                <w:rFonts w:ascii="Arial" w:hAnsi="Arial" w:cs="Arial"/>
                <w:sz w:val="22"/>
              </w:rPr>
              <w:t>)</w:t>
            </w:r>
          </w:p>
        </w:tc>
        <w:tc>
          <w:tcPr>
            <w:tcW w:w="6484" w:type="dxa"/>
          </w:tcPr>
          <w:p w14:paraId="1B5A2B93" w14:textId="77777777" w:rsidR="00B83BBA" w:rsidRPr="00A16A3F" w:rsidRDefault="00BD68A4" w:rsidP="0034436F">
            <w:pPr>
              <w:jc w:val="both"/>
              <w:rPr>
                <w:rFonts w:ascii="Arial" w:hAnsi="Arial" w:cs="Arial"/>
                <w:sz w:val="22"/>
              </w:rPr>
            </w:pPr>
            <w:r w:rsidRPr="00A16A3F">
              <w:rPr>
                <w:rFonts w:ascii="Arial" w:hAnsi="Arial" w:cs="Arial"/>
                <w:sz w:val="22"/>
              </w:rPr>
              <w:t xml:space="preserve">ab </w:t>
            </w:r>
            <w:proofErr w:type="spellStart"/>
            <w:r w:rsidRPr="00A16A3F">
              <w:rPr>
                <w:rFonts w:ascii="Arial" w:hAnsi="Arial" w:cs="Arial"/>
                <w:sz w:val="22"/>
              </w:rPr>
              <w:t>Jgst</w:t>
            </w:r>
            <w:proofErr w:type="spellEnd"/>
            <w:r w:rsidRPr="00A16A3F">
              <w:rPr>
                <w:rFonts w:ascii="Arial" w:hAnsi="Arial" w:cs="Arial"/>
                <w:sz w:val="22"/>
              </w:rPr>
              <w:t>. 8</w:t>
            </w:r>
          </w:p>
        </w:tc>
      </w:tr>
      <w:tr w:rsidR="00B83BBA" w:rsidRPr="00A16A3F" w14:paraId="736F5AA2" w14:textId="77777777" w:rsidTr="00403EDE">
        <w:tc>
          <w:tcPr>
            <w:tcW w:w="2802" w:type="dxa"/>
          </w:tcPr>
          <w:p w14:paraId="40295071" w14:textId="77777777" w:rsidR="00B83BBA" w:rsidRPr="00A16A3F" w:rsidRDefault="00B83BBA" w:rsidP="0034436F">
            <w:pPr>
              <w:jc w:val="both"/>
              <w:rPr>
                <w:rFonts w:ascii="Arial" w:hAnsi="Arial" w:cs="Arial"/>
                <w:sz w:val="22"/>
                <w:highlight w:val="yellow"/>
              </w:rPr>
            </w:pPr>
            <w:r w:rsidRPr="00A16A3F">
              <w:rPr>
                <w:rFonts w:ascii="Arial" w:hAnsi="Arial" w:cs="Arial"/>
                <w:sz w:val="22"/>
              </w:rPr>
              <w:t>Fach/Fächer</w:t>
            </w:r>
            <w:r w:rsidR="00AB72A3" w:rsidRPr="00A16A3F">
              <w:rPr>
                <w:rFonts w:ascii="Arial" w:hAnsi="Arial" w:cs="Arial"/>
                <w:sz w:val="22"/>
              </w:rPr>
              <w:t>/</w:t>
            </w:r>
            <w:proofErr w:type="spellStart"/>
            <w:r w:rsidR="00AB72A3" w:rsidRPr="00A16A3F">
              <w:rPr>
                <w:rFonts w:ascii="Arial" w:hAnsi="Arial" w:cs="Arial"/>
                <w:sz w:val="22"/>
              </w:rPr>
              <w:t>fachüb</w:t>
            </w:r>
            <w:r w:rsidR="00403EDE" w:rsidRPr="00A16A3F">
              <w:rPr>
                <w:rFonts w:ascii="Arial" w:hAnsi="Arial" w:cs="Arial"/>
                <w:sz w:val="22"/>
              </w:rPr>
              <w:t>ergr</w:t>
            </w:r>
            <w:proofErr w:type="spellEnd"/>
            <w:r w:rsidR="00AB72A3" w:rsidRPr="00A16A3F">
              <w:rPr>
                <w:rFonts w:ascii="Arial" w:hAnsi="Arial" w:cs="Arial"/>
                <w:sz w:val="22"/>
              </w:rPr>
              <w:t>.</w:t>
            </w:r>
          </w:p>
        </w:tc>
        <w:tc>
          <w:tcPr>
            <w:tcW w:w="6484" w:type="dxa"/>
          </w:tcPr>
          <w:p w14:paraId="0BFFE7E1" w14:textId="3ED36C68" w:rsidR="00B83BBA" w:rsidRPr="00A16A3F" w:rsidRDefault="00852EBE" w:rsidP="0034436F">
            <w:pPr>
              <w:jc w:val="both"/>
              <w:rPr>
                <w:rFonts w:ascii="Arial" w:hAnsi="Arial" w:cs="Arial"/>
                <w:sz w:val="22"/>
              </w:rPr>
            </w:pPr>
            <w:r w:rsidRPr="00A16A3F">
              <w:rPr>
                <w:rFonts w:ascii="Arial" w:hAnsi="Arial" w:cs="Arial"/>
                <w:sz w:val="22"/>
              </w:rPr>
              <w:t>Deutsch</w:t>
            </w:r>
            <w:r w:rsidR="00BD68A4" w:rsidRPr="00A16A3F">
              <w:rPr>
                <w:rFonts w:ascii="Arial" w:hAnsi="Arial" w:cs="Arial"/>
                <w:sz w:val="22"/>
              </w:rPr>
              <w:t>, Politik und Gesellschaft/Sozialkunde</w:t>
            </w:r>
            <w:r w:rsidR="00040EFA" w:rsidRPr="00A16A3F">
              <w:rPr>
                <w:rFonts w:ascii="Arial" w:hAnsi="Arial" w:cs="Arial"/>
                <w:sz w:val="22"/>
              </w:rPr>
              <w:t xml:space="preserve">, </w:t>
            </w:r>
            <w:r w:rsidR="00040EFA" w:rsidRPr="00A16A3F">
              <w:rPr>
                <w:rFonts w:ascii="Arial" w:hAnsi="Arial" w:cs="Arial"/>
                <w:bCs/>
                <w:sz w:val="22"/>
              </w:rPr>
              <w:t>Geschichte/Politik/Geographie</w:t>
            </w:r>
          </w:p>
        </w:tc>
      </w:tr>
      <w:tr w:rsidR="000457DA" w:rsidRPr="00A16A3F" w14:paraId="78A33E81" w14:textId="77777777" w:rsidTr="00403EDE">
        <w:tc>
          <w:tcPr>
            <w:tcW w:w="2802" w:type="dxa"/>
          </w:tcPr>
          <w:p w14:paraId="11F4E606" w14:textId="77777777" w:rsidR="000457DA" w:rsidRPr="00A16A3F" w:rsidRDefault="000457DA" w:rsidP="0034436F">
            <w:pPr>
              <w:jc w:val="both"/>
              <w:rPr>
                <w:rFonts w:ascii="Arial" w:hAnsi="Arial" w:cs="Arial"/>
                <w:sz w:val="22"/>
              </w:rPr>
            </w:pPr>
            <w:r w:rsidRPr="00A16A3F">
              <w:rPr>
                <w:rFonts w:ascii="Arial" w:hAnsi="Arial" w:cs="Arial"/>
                <w:sz w:val="22"/>
              </w:rPr>
              <w:t>Thema</w:t>
            </w:r>
          </w:p>
        </w:tc>
        <w:tc>
          <w:tcPr>
            <w:tcW w:w="6484" w:type="dxa"/>
          </w:tcPr>
          <w:p w14:paraId="7B2940AE" w14:textId="77777777" w:rsidR="000457DA" w:rsidRPr="00A16A3F" w:rsidRDefault="002B32E1" w:rsidP="0034436F">
            <w:pPr>
              <w:jc w:val="both"/>
              <w:rPr>
                <w:rFonts w:ascii="Arial" w:hAnsi="Arial" w:cs="Arial"/>
                <w:sz w:val="22"/>
              </w:rPr>
            </w:pPr>
            <w:r w:rsidRPr="00A16A3F">
              <w:rPr>
                <w:rFonts w:ascii="Arial" w:hAnsi="Arial" w:cs="Arial"/>
                <w:sz w:val="22"/>
              </w:rPr>
              <w:t>Heimat</w:t>
            </w:r>
          </w:p>
        </w:tc>
      </w:tr>
      <w:tr w:rsidR="00B83BBA" w:rsidRPr="00A16A3F" w14:paraId="6ABE23F8" w14:textId="77777777" w:rsidTr="00403EDE">
        <w:tc>
          <w:tcPr>
            <w:tcW w:w="2802" w:type="dxa"/>
          </w:tcPr>
          <w:p w14:paraId="29A1DF43" w14:textId="77777777" w:rsidR="00B83BBA" w:rsidRPr="00A16A3F" w:rsidRDefault="00B83BBA" w:rsidP="0034436F">
            <w:pPr>
              <w:jc w:val="both"/>
              <w:rPr>
                <w:rFonts w:ascii="Arial" w:hAnsi="Arial" w:cs="Arial"/>
                <w:sz w:val="22"/>
              </w:rPr>
            </w:pPr>
            <w:r w:rsidRPr="00A16A3F">
              <w:rPr>
                <w:rFonts w:ascii="Arial" w:hAnsi="Arial" w:cs="Arial"/>
                <w:sz w:val="22"/>
              </w:rPr>
              <w:t xml:space="preserve">Zeitrahmen </w:t>
            </w:r>
          </w:p>
        </w:tc>
        <w:tc>
          <w:tcPr>
            <w:tcW w:w="6484" w:type="dxa"/>
          </w:tcPr>
          <w:p w14:paraId="41FEE5AE" w14:textId="77777777" w:rsidR="00B83BBA" w:rsidRPr="00A16A3F" w:rsidRDefault="002B32E1" w:rsidP="0034436F">
            <w:pPr>
              <w:jc w:val="both"/>
              <w:rPr>
                <w:rFonts w:ascii="Arial" w:hAnsi="Arial" w:cs="Arial"/>
                <w:sz w:val="22"/>
              </w:rPr>
            </w:pPr>
            <w:r w:rsidRPr="00A16A3F">
              <w:rPr>
                <w:rFonts w:ascii="Arial" w:hAnsi="Arial" w:cs="Arial"/>
                <w:sz w:val="22"/>
              </w:rPr>
              <w:t>5–6 Std.</w:t>
            </w:r>
          </w:p>
        </w:tc>
      </w:tr>
      <w:tr w:rsidR="00B83BBA" w:rsidRPr="00A16A3F" w14:paraId="5ED3F8A6" w14:textId="77777777" w:rsidTr="00403EDE">
        <w:tc>
          <w:tcPr>
            <w:tcW w:w="2802" w:type="dxa"/>
          </w:tcPr>
          <w:p w14:paraId="1B76C02E" w14:textId="77777777" w:rsidR="00B83BBA" w:rsidRPr="00A16A3F" w:rsidRDefault="00B83BBA" w:rsidP="0034436F">
            <w:pPr>
              <w:jc w:val="both"/>
              <w:rPr>
                <w:rFonts w:ascii="Arial" w:hAnsi="Arial" w:cs="Arial"/>
                <w:sz w:val="22"/>
              </w:rPr>
            </w:pPr>
            <w:r w:rsidRPr="00A16A3F">
              <w:rPr>
                <w:rFonts w:ascii="Arial" w:hAnsi="Arial" w:cs="Arial"/>
                <w:sz w:val="22"/>
              </w:rPr>
              <w:t>Benötigtes Material</w:t>
            </w:r>
          </w:p>
        </w:tc>
        <w:tc>
          <w:tcPr>
            <w:tcW w:w="6484" w:type="dxa"/>
          </w:tcPr>
          <w:p w14:paraId="2A92313D" w14:textId="284EF03C" w:rsidR="00040EFA" w:rsidRPr="00A16A3F" w:rsidRDefault="00040EFA" w:rsidP="002756EE">
            <w:pPr>
              <w:pStyle w:val="Listenabsatz"/>
              <w:numPr>
                <w:ilvl w:val="0"/>
                <w:numId w:val="25"/>
              </w:numPr>
              <w:jc w:val="both"/>
              <w:rPr>
                <w:rFonts w:ascii="Arial" w:hAnsi="Arial" w:cs="Arial"/>
                <w:sz w:val="22"/>
              </w:rPr>
            </w:pPr>
            <w:r w:rsidRPr="00A16A3F">
              <w:rPr>
                <w:rFonts w:ascii="Arial" w:hAnsi="Arial" w:cs="Arial"/>
                <w:sz w:val="22"/>
              </w:rPr>
              <w:t>Papierbahnen für Schreibgespräch</w:t>
            </w:r>
          </w:p>
          <w:p w14:paraId="35B76B72" w14:textId="3331ECE9" w:rsidR="002756EE" w:rsidRPr="00A16A3F" w:rsidRDefault="002756EE" w:rsidP="002756EE">
            <w:pPr>
              <w:pStyle w:val="Listenabsatz"/>
              <w:numPr>
                <w:ilvl w:val="0"/>
                <w:numId w:val="25"/>
              </w:numPr>
              <w:jc w:val="both"/>
              <w:rPr>
                <w:rFonts w:ascii="Arial" w:hAnsi="Arial" w:cs="Arial"/>
                <w:sz w:val="22"/>
              </w:rPr>
            </w:pPr>
            <w:r w:rsidRPr="00A16A3F">
              <w:rPr>
                <w:rFonts w:ascii="Arial" w:hAnsi="Arial" w:cs="Arial"/>
                <w:sz w:val="22"/>
              </w:rPr>
              <w:t>Zitate für Gallery-</w:t>
            </w:r>
            <w:proofErr w:type="spellStart"/>
            <w:r w:rsidRPr="00A16A3F">
              <w:rPr>
                <w:rFonts w:ascii="Arial" w:hAnsi="Arial" w:cs="Arial"/>
                <w:sz w:val="22"/>
              </w:rPr>
              <w:t>Walk</w:t>
            </w:r>
            <w:proofErr w:type="spellEnd"/>
            <w:r w:rsidR="00040EFA" w:rsidRPr="00A16A3F">
              <w:rPr>
                <w:rFonts w:ascii="Arial" w:hAnsi="Arial" w:cs="Arial"/>
                <w:sz w:val="22"/>
              </w:rPr>
              <w:t xml:space="preserve"> auf Kärtchen o.ä.</w:t>
            </w:r>
          </w:p>
          <w:p w14:paraId="58A1B9DF" w14:textId="77777777" w:rsidR="002756EE" w:rsidRPr="00A16A3F" w:rsidRDefault="002756EE" w:rsidP="002756EE">
            <w:pPr>
              <w:pStyle w:val="Listenabsatz"/>
              <w:numPr>
                <w:ilvl w:val="0"/>
                <w:numId w:val="25"/>
              </w:numPr>
              <w:jc w:val="both"/>
              <w:rPr>
                <w:rFonts w:ascii="Arial" w:hAnsi="Arial" w:cs="Arial"/>
                <w:sz w:val="22"/>
              </w:rPr>
            </w:pPr>
            <w:r w:rsidRPr="00A16A3F">
              <w:rPr>
                <w:rFonts w:ascii="Arial" w:hAnsi="Arial" w:cs="Arial"/>
                <w:sz w:val="22"/>
                <w:lang w:val="en-US"/>
              </w:rPr>
              <w:t xml:space="preserve">Art. 131 Bay. </w:t>
            </w:r>
            <w:r w:rsidRPr="00A16A3F">
              <w:rPr>
                <w:rFonts w:ascii="Arial" w:hAnsi="Arial" w:cs="Arial"/>
                <w:sz w:val="22"/>
              </w:rPr>
              <w:t>Verfassung</w:t>
            </w:r>
          </w:p>
          <w:p w14:paraId="4F648876" w14:textId="77777777" w:rsidR="00B83BBA" w:rsidRPr="00A16A3F" w:rsidRDefault="002756EE" w:rsidP="002756EE">
            <w:pPr>
              <w:pStyle w:val="Listenabsatz"/>
              <w:numPr>
                <w:ilvl w:val="0"/>
                <w:numId w:val="25"/>
              </w:numPr>
              <w:jc w:val="both"/>
              <w:rPr>
                <w:rFonts w:ascii="Arial" w:hAnsi="Arial" w:cs="Arial"/>
                <w:sz w:val="22"/>
              </w:rPr>
            </w:pPr>
            <w:r w:rsidRPr="00A16A3F">
              <w:rPr>
                <w:rFonts w:ascii="Arial" w:hAnsi="Arial" w:cs="Arial"/>
                <w:sz w:val="22"/>
              </w:rPr>
              <w:t>Fragebogen von Max Frisch</w:t>
            </w:r>
            <w:r w:rsidR="00BD68A4" w:rsidRPr="00A16A3F">
              <w:rPr>
                <w:rFonts w:ascii="Arial" w:hAnsi="Arial" w:cs="Arial"/>
                <w:sz w:val="22"/>
              </w:rPr>
              <w:t xml:space="preserve"> </w:t>
            </w:r>
          </w:p>
        </w:tc>
      </w:tr>
    </w:tbl>
    <w:p w14:paraId="04F6D3B9" w14:textId="77777777" w:rsidR="005665DC" w:rsidRPr="00A16A3F" w:rsidRDefault="00582276" w:rsidP="0034436F">
      <w:pPr>
        <w:pStyle w:val="berschrift1"/>
        <w:jc w:val="both"/>
        <w:rPr>
          <w:rFonts w:ascii="Arial" w:hAnsi="Arial" w:cs="Arial"/>
          <w:szCs w:val="30"/>
        </w:rPr>
      </w:pPr>
      <w:r w:rsidRPr="00A16A3F">
        <w:rPr>
          <w:rFonts w:ascii="Arial" w:hAnsi="Arial" w:cs="Arial"/>
          <w:szCs w:val="30"/>
        </w:rPr>
        <w:t>Kompetenzerwartungen</w:t>
      </w:r>
    </w:p>
    <w:p w14:paraId="0C250467" w14:textId="77777777" w:rsidR="00021C6E" w:rsidRPr="00A16A3F" w:rsidRDefault="00021C6E" w:rsidP="0034436F">
      <w:pPr>
        <w:spacing w:before="0" w:after="0" w:line="240" w:lineRule="auto"/>
        <w:contextualSpacing/>
        <w:jc w:val="both"/>
        <w:rPr>
          <w:rFonts w:ascii="Arial" w:hAnsi="Arial" w:cs="Arial"/>
          <w:b/>
          <w:sz w:val="22"/>
        </w:rPr>
      </w:pPr>
    </w:p>
    <w:p w14:paraId="1AB8CBA0" w14:textId="20D2A220" w:rsidR="004A0381" w:rsidRPr="00A16A3F" w:rsidRDefault="004A0381" w:rsidP="005C65E1">
      <w:pPr>
        <w:spacing w:before="0" w:after="0" w:line="240" w:lineRule="auto"/>
        <w:contextualSpacing/>
        <w:jc w:val="both"/>
        <w:rPr>
          <w:rFonts w:ascii="Arial" w:hAnsi="Arial" w:cs="Arial"/>
          <w:bCs/>
          <w:sz w:val="22"/>
        </w:rPr>
      </w:pPr>
      <w:r w:rsidRPr="00A16A3F">
        <w:rPr>
          <w:rFonts w:ascii="Arial" w:hAnsi="Arial" w:cs="Arial"/>
          <w:bCs/>
          <w:sz w:val="22"/>
        </w:rPr>
        <w:t xml:space="preserve">Die Auseinandersetzung mit Vorstellungen von ‚Heimat‘ auf inhaltlicher Ebene sowie Dialekten auf sprachlicher Ebene sind in verschiedener Weise in den Fachlehrplänen für Deutsch, Politik und Gesellschaft bzw. Geschichte/Politik/Geographie </w:t>
      </w:r>
      <w:r w:rsidR="00C05BD1" w:rsidRPr="00A16A3F">
        <w:rPr>
          <w:rFonts w:ascii="Arial" w:hAnsi="Arial" w:cs="Arial"/>
          <w:bCs/>
          <w:sz w:val="22"/>
        </w:rPr>
        <w:t xml:space="preserve">für alle Sekundarschulen </w:t>
      </w:r>
      <w:r w:rsidRPr="00A16A3F">
        <w:rPr>
          <w:rFonts w:ascii="Arial" w:hAnsi="Arial" w:cs="Arial"/>
          <w:bCs/>
          <w:sz w:val="22"/>
        </w:rPr>
        <w:t>ab der Unterstufe verankert.</w:t>
      </w:r>
      <w:r w:rsidR="00C05BD1" w:rsidRPr="00A16A3F">
        <w:rPr>
          <w:rFonts w:ascii="Arial" w:hAnsi="Arial" w:cs="Arial"/>
          <w:bCs/>
          <w:sz w:val="22"/>
        </w:rPr>
        <w:t xml:space="preserve"> Exemplarisch seien ausgewählte Hinweise in aus dem LehrplanPLUS zitiert:</w:t>
      </w:r>
    </w:p>
    <w:p w14:paraId="6A752E64" w14:textId="77777777" w:rsidR="004A0381" w:rsidRPr="00A16A3F" w:rsidRDefault="004A0381" w:rsidP="005C65E1">
      <w:pPr>
        <w:spacing w:before="0" w:after="0" w:line="240" w:lineRule="auto"/>
        <w:contextualSpacing/>
        <w:jc w:val="both"/>
        <w:rPr>
          <w:rFonts w:ascii="Arial" w:hAnsi="Arial" w:cs="Arial"/>
          <w:bCs/>
          <w:sz w:val="22"/>
        </w:rPr>
      </w:pPr>
    </w:p>
    <w:p w14:paraId="03268CA2" w14:textId="0E7ADE8F" w:rsidR="00021C6E" w:rsidRPr="00A16A3F" w:rsidRDefault="0034436F" w:rsidP="005C65E1">
      <w:pPr>
        <w:spacing w:before="0" w:after="0" w:line="240" w:lineRule="auto"/>
        <w:contextualSpacing/>
        <w:jc w:val="both"/>
        <w:rPr>
          <w:rFonts w:ascii="Arial" w:hAnsi="Arial" w:cs="Arial"/>
          <w:b/>
          <w:sz w:val="22"/>
        </w:rPr>
      </w:pPr>
      <w:r w:rsidRPr="00A16A3F">
        <w:rPr>
          <w:rFonts w:ascii="Arial" w:hAnsi="Arial" w:cs="Arial"/>
          <w:b/>
          <w:sz w:val="22"/>
        </w:rPr>
        <w:t xml:space="preserve">Lehrplan </w:t>
      </w:r>
    </w:p>
    <w:p w14:paraId="5E7E5126" w14:textId="433DEFDD" w:rsidR="004A0381" w:rsidRPr="00A16A3F" w:rsidRDefault="004A0381" w:rsidP="005C65E1">
      <w:pPr>
        <w:spacing w:before="0" w:after="0" w:line="240" w:lineRule="auto"/>
        <w:jc w:val="both"/>
        <w:rPr>
          <w:rFonts w:ascii="Arial" w:hAnsi="Arial" w:cs="Arial"/>
          <w:bCs/>
          <w:sz w:val="22"/>
        </w:rPr>
      </w:pPr>
    </w:p>
    <w:p w14:paraId="21B152EE" w14:textId="77777777" w:rsidR="004A0381" w:rsidRPr="00A16A3F" w:rsidRDefault="004A0381" w:rsidP="004A0381">
      <w:pPr>
        <w:spacing w:before="0" w:after="0" w:line="240" w:lineRule="auto"/>
        <w:jc w:val="both"/>
        <w:rPr>
          <w:rFonts w:ascii="Arial" w:hAnsi="Arial" w:cs="Arial"/>
          <w:bCs/>
          <w:sz w:val="22"/>
        </w:rPr>
      </w:pPr>
      <w:r w:rsidRPr="00A16A3F">
        <w:rPr>
          <w:rFonts w:ascii="Arial" w:hAnsi="Arial" w:cs="Arial"/>
          <w:bCs/>
          <w:sz w:val="22"/>
        </w:rPr>
        <w:t xml:space="preserve">Geschichte/Politik/Geographie 8 (Mittelschule) </w:t>
      </w:r>
    </w:p>
    <w:p w14:paraId="2AC74622" w14:textId="77777777" w:rsidR="004A0381" w:rsidRPr="00A16A3F" w:rsidRDefault="004A0381" w:rsidP="004A0381">
      <w:pPr>
        <w:spacing w:before="0" w:after="0" w:line="240" w:lineRule="auto"/>
        <w:jc w:val="both"/>
        <w:rPr>
          <w:rFonts w:ascii="Arial" w:hAnsi="Arial" w:cs="Arial"/>
          <w:bCs/>
          <w:sz w:val="22"/>
        </w:rPr>
      </w:pPr>
    </w:p>
    <w:p w14:paraId="39DA5FBE" w14:textId="77777777" w:rsidR="004A0381" w:rsidRPr="00A16A3F" w:rsidRDefault="004A0381" w:rsidP="004A0381">
      <w:pPr>
        <w:spacing w:before="0" w:after="0" w:line="240" w:lineRule="auto"/>
        <w:jc w:val="both"/>
        <w:rPr>
          <w:rFonts w:ascii="Arial" w:hAnsi="Arial" w:cs="Arial"/>
          <w:bCs/>
          <w:sz w:val="22"/>
        </w:rPr>
      </w:pPr>
      <w:r w:rsidRPr="00A16A3F">
        <w:rPr>
          <w:rFonts w:ascii="Arial" w:hAnsi="Arial" w:cs="Arial"/>
          <w:bCs/>
          <w:sz w:val="22"/>
        </w:rPr>
        <w:t xml:space="preserve">Die Schülerinnen und Schüler </w:t>
      </w:r>
    </w:p>
    <w:p w14:paraId="0997CA41" w14:textId="77777777" w:rsidR="004A0381" w:rsidRPr="00A16A3F" w:rsidRDefault="004A0381" w:rsidP="004A0381">
      <w:pPr>
        <w:pStyle w:val="Listenabsatz"/>
        <w:numPr>
          <w:ilvl w:val="0"/>
          <w:numId w:val="29"/>
        </w:numPr>
        <w:spacing w:before="0" w:after="0" w:line="240" w:lineRule="auto"/>
        <w:jc w:val="both"/>
        <w:rPr>
          <w:rFonts w:ascii="Arial" w:hAnsi="Arial" w:cs="Arial"/>
          <w:bCs/>
          <w:sz w:val="22"/>
        </w:rPr>
      </w:pPr>
      <w:r w:rsidRPr="00A16A3F">
        <w:rPr>
          <w:rFonts w:ascii="Arial" w:hAnsi="Arial" w:cs="Arial"/>
          <w:bCs/>
          <w:sz w:val="22"/>
        </w:rPr>
        <w:t>beschreiben die Lebensbedingungen Jugendlicher in der Stadt und auf dem Land und setzen sie in Beziehung zu ihren eigenen, um die unterschiedlichen Bedingungen verschiedener Heimaträume zu erfassen und zu diskutieren.</w:t>
      </w:r>
    </w:p>
    <w:p w14:paraId="3A27BE03" w14:textId="77777777" w:rsidR="004A0381" w:rsidRPr="00A16A3F" w:rsidRDefault="004A0381" w:rsidP="005C65E1">
      <w:pPr>
        <w:spacing w:before="0" w:after="0" w:line="240" w:lineRule="auto"/>
        <w:jc w:val="both"/>
        <w:rPr>
          <w:rFonts w:ascii="Arial" w:hAnsi="Arial" w:cs="Arial"/>
          <w:bCs/>
          <w:sz w:val="22"/>
        </w:rPr>
      </w:pPr>
    </w:p>
    <w:p w14:paraId="13732422" w14:textId="77777777" w:rsidR="004A0381" w:rsidRPr="00A16A3F" w:rsidRDefault="004A0381" w:rsidP="005C65E1">
      <w:pPr>
        <w:spacing w:before="0" w:after="0" w:line="240" w:lineRule="auto"/>
        <w:jc w:val="both"/>
        <w:rPr>
          <w:rFonts w:ascii="Arial" w:hAnsi="Arial" w:cs="Arial"/>
          <w:bCs/>
          <w:sz w:val="22"/>
        </w:rPr>
      </w:pPr>
    </w:p>
    <w:p w14:paraId="78EDD294" w14:textId="2EFBF858" w:rsidR="00FA5E28" w:rsidRPr="00A16A3F" w:rsidRDefault="00FA5E28" w:rsidP="005C65E1">
      <w:pPr>
        <w:spacing w:before="0" w:after="0" w:line="240" w:lineRule="auto"/>
        <w:jc w:val="both"/>
        <w:rPr>
          <w:rFonts w:ascii="Arial" w:hAnsi="Arial" w:cs="Arial"/>
          <w:bCs/>
          <w:sz w:val="22"/>
        </w:rPr>
      </w:pPr>
      <w:r w:rsidRPr="00A16A3F">
        <w:rPr>
          <w:rFonts w:ascii="Arial" w:hAnsi="Arial" w:cs="Arial"/>
          <w:bCs/>
          <w:sz w:val="22"/>
        </w:rPr>
        <w:t xml:space="preserve">Politik und Gesellschaft 8 (Gymnasium) </w:t>
      </w:r>
    </w:p>
    <w:p w14:paraId="56B46CA8" w14:textId="77777777" w:rsidR="00852EBE" w:rsidRPr="00A16A3F" w:rsidRDefault="00852EBE" w:rsidP="005C65E1">
      <w:pPr>
        <w:spacing w:before="0" w:after="0" w:line="240" w:lineRule="auto"/>
        <w:contextualSpacing/>
        <w:jc w:val="both"/>
        <w:rPr>
          <w:rFonts w:ascii="Arial" w:hAnsi="Arial" w:cs="Arial"/>
          <w:bCs/>
          <w:sz w:val="22"/>
        </w:rPr>
      </w:pPr>
    </w:p>
    <w:p w14:paraId="62B9415F" w14:textId="77777777" w:rsidR="00BD68A4" w:rsidRPr="00A16A3F" w:rsidRDefault="00BD68A4" w:rsidP="005C65E1">
      <w:pPr>
        <w:spacing w:before="0" w:after="0" w:line="240" w:lineRule="auto"/>
        <w:contextualSpacing/>
        <w:jc w:val="both"/>
        <w:rPr>
          <w:rFonts w:ascii="Arial" w:hAnsi="Arial" w:cs="Arial"/>
          <w:bCs/>
          <w:sz w:val="22"/>
        </w:rPr>
      </w:pPr>
      <w:r w:rsidRPr="00A16A3F">
        <w:rPr>
          <w:rFonts w:ascii="Arial" w:hAnsi="Arial" w:cs="Arial"/>
          <w:bCs/>
          <w:sz w:val="22"/>
        </w:rPr>
        <w:t>Die Schülerinnen und Schüler</w:t>
      </w:r>
    </w:p>
    <w:p w14:paraId="780DB944" w14:textId="77777777" w:rsidR="00BD68A4" w:rsidRPr="00A16A3F" w:rsidRDefault="00BD68A4" w:rsidP="00BD68A4">
      <w:pPr>
        <w:pStyle w:val="Listenabsatz"/>
        <w:spacing w:before="0" w:after="0" w:line="240" w:lineRule="auto"/>
        <w:jc w:val="both"/>
        <w:rPr>
          <w:rFonts w:ascii="Arial" w:hAnsi="Arial" w:cs="Arial"/>
          <w:bCs/>
          <w:sz w:val="22"/>
        </w:rPr>
      </w:pPr>
    </w:p>
    <w:p w14:paraId="41896B27" w14:textId="77777777" w:rsidR="00BD68A4" w:rsidRPr="00A16A3F" w:rsidRDefault="00BD68A4" w:rsidP="00BD68A4">
      <w:pPr>
        <w:pStyle w:val="Listenabsatz"/>
        <w:numPr>
          <w:ilvl w:val="0"/>
          <w:numId w:val="21"/>
        </w:numPr>
        <w:spacing w:before="0" w:after="0" w:line="240" w:lineRule="auto"/>
        <w:jc w:val="both"/>
        <w:rPr>
          <w:rFonts w:ascii="Arial" w:hAnsi="Arial" w:cs="Arial"/>
          <w:bCs/>
          <w:sz w:val="22"/>
        </w:rPr>
      </w:pPr>
      <w:r w:rsidRPr="00A16A3F">
        <w:rPr>
          <w:rFonts w:ascii="Arial" w:hAnsi="Arial" w:cs="Arial"/>
          <w:bCs/>
          <w:sz w:val="22"/>
        </w:rPr>
        <w:t>reflektieren das unterschiedliche Verständnis des Begriffs Heimat, um die verschiedenen Dimensionen und die Vielgestaltigkeit der Vorstellungen zu erkennen.</w:t>
      </w:r>
    </w:p>
    <w:p w14:paraId="4FE07DF9" w14:textId="77777777" w:rsidR="00BD68A4" w:rsidRPr="00A16A3F" w:rsidRDefault="00BD68A4" w:rsidP="00BD68A4">
      <w:pPr>
        <w:pStyle w:val="Listenabsatz"/>
        <w:numPr>
          <w:ilvl w:val="0"/>
          <w:numId w:val="21"/>
        </w:numPr>
        <w:spacing w:before="0" w:after="0" w:line="240" w:lineRule="auto"/>
        <w:jc w:val="both"/>
        <w:rPr>
          <w:rFonts w:ascii="Arial" w:hAnsi="Arial" w:cs="Arial"/>
          <w:bCs/>
          <w:sz w:val="22"/>
        </w:rPr>
      </w:pPr>
      <w:r w:rsidRPr="00A16A3F">
        <w:rPr>
          <w:rFonts w:ascii="Arial" w:hAnsi="Arial" w:cs="Arial"/>
          <w:bCs/>
          <w:sz w:val="22"/>
        </w:rPr>
        <w:lastRenderedPageBreak/>
        <w:t>analysieren aktuelle Beispiele der Verwendung des Begriffs Heimat in der Politik, um sich mit dessen Identifikations- und Integrationspotenzial auseinanderzusetzen.</w:t>
      </w:r>
    </w:p>
    <w:p w14:paraId="724DAC3F" w14:textId="6097E456" w:rsidR="00BD68A4" w:rsidRPr="00A16A3F" w:rsidRDefault="00BD68A4" w:rsidP="00BD68A4">
      <w:pPr>
        <w:pStyle w:val="Listenabsatz"/>
        <w:numPr>
          <w:ilvl w:val="0"/>
          <w:numId w:val="21"/>
        </w:numPr>
        <w:spacing w:before="0" w:after="0" w:line="240" w:lineRule="auto"/>
        <w:jc w:val="both"/>
        <w:rPr>
          <w:rFonts w:ascii="Arial" w:hAnsi="Arial" w:cs="Arial"/>
          <w:bCs/>
          <w:sz w:val="22"/>
        </w:rPr>
      </w:pPr>
      <w:r w:rsidRPr="00A16A3F">
        <w:rPr>
          <w:rFonts w:ascii="Arial" w:hAnsi="Arial" w:cs="Arial"/>
          <w:bCs/>
          <w:sz w:val="22"/>
        </w:rPr>
        <w:t>vergleichen Fremdbilder und eigenes Erleben des Heimatraums, um jenseits von Klischeevorstellungen ein differenziertes Bild zu entwickeln</w:t>
      </w:r>
      <w:r w:rsidR="004A0381" w:rsidRPr="00A16A3F">
        <w:rPr>
          <w:rFonts w:ascii="Arial" w:hAnsi="Arial" w:cs="Arial"/>
          <w:bCs/>
          <w:sz w:val="22"/>
        </w:rPr>
        <w:t>.</w:t>
      </w:r>
    </w:p>
    <w:p w14:paraId="28D5D138" w14:textId="77777777" w:rsidR="00BD68A4" w:rsidRPr="00A16A3F" w:rsidRDefault="00BD68A4" w:rsidP="00BD68A4">
      <w:pPr>
        <w:pStyle w:val="Listenabsatz"/>
        <w:numPr>
          <w:ilvl w:val="0"/>
          <w:numId w:val="21"/>
        </w:numPr>
        <w:spacing w:before="0" w:after="0" w:line="240" w:lineRule="auto"/>
        <w:jc w:val="both"/>
        <w:rPr>
          <w:rFonts w:ascii="Arial" w:hAnsi="Arial" w:cs="Arial"/>
          <w:bCs/>
          <w:sz w:val="22"/>
        </w:rPr>
      </w:pPr>
      <w:r w:rsidRPr="00A16A3F">
        <w:rPr>
          <w:rFonts w:ascii="Arial" w:hAnsi="Arial" w:cs="Arial"/>
          <w:bCs/>
          <w:sz w:val="22"/>
        </w:rPr>
        <w:t>recherchieren und untersuchen Entwicklungen hinsichtlich Tradition, Brauchtum, Dialekt und Vereinsleben, um Aspekte des gesellschaftlichen Wandels nachzuvollziehen.</w:t>
      </w:r>
    </w:p>
    <w:p w14:paraId="3029BB26" w14:textId="77777777" w:rsidR="00C05BD1" w:rsidRPr="00A16A3F" w:rsidRDefault="00C05BD1" w:rsidP="00FA5E28">
      <w:pPr>
        <w:spacing w:before="0" w:after="0" w:line="240" w:lineRule="auto"/>
        <w:jc w:val="both"/>
        <w:rPr>
          <w:rFonts w:ascii="Arial" w:hAnsi="Arial" w:cs="Arial"/>
          <w:bCs/>
          <w:sz w:val="22"/>
        </w:rPr>
      </w:pPr>
    </w:p>
    <w:p w14:paraId="2DC80D37" w14:textId="07931217" w:rsidR="00FA5E28" w:rsidRPr="00A16A3F" w:rsidRDefault="00C05BD1" w:rsidP="00FA5E28">
      <w:pPr>
        <w:spacing w:before="0" w:after="0" w:line="240" w:lineRule="auto"/>
        <w:jc w:val="both"/>
        <w:rPr>
          <w:rFonts w:ascii="Arial" w:hAnsi="Arial" w:cs="Arial"/>
          <w:bCs/>
          <w:sz w:val="22"/>
        </w:rPr>
      </w:pPr>
      <w:r w:rsidRPr="00A16A3F">
        <w:rPr>
          <w:rFonts w:ascii="Arial" w:hAnsi="Arial" w:cs="Arial"/>
          <w:bCs/>
          <w:sz w:val="22"/>
        </w:rPr>
        <w:t>Deutsch M9 (Mittelschule)</w:t>
      </w:r>
    </w:p>
    <w:p w14:paraId="0DC1DD88" w14:textId="4BFD5C86" w:rsidR="004A0381" w:rsidRPr="00A16A3F" w:rsidRDefault="004A0381" w:rsidP="00FA5E28">
      <w:pPr>
        <w:spacing w:before="0" w:after="0" w:line="240" w:lineRule="auto"/>
        <w:jc w:val="both"/>
        <w:rPr>
          <w:rFonts w:ascii="Arial" w:hAnsi="Arial" w:cs="Arial"/>
          <w:sz w:val="22"/>
        </w:rPr>
      </w:pPr>
    </w:p>
    <w:p w14:paraId="1E8C7453" w14:textId="77777777" w:rsidR="00C05BD1" w:rsidRPr="00A16A3F" w:rsidRDefault="00C05BD1" w:rsidP="00FA5E28">
      <w:pPr>
        <w:spacing w:before="0" w:after="0" w:line="240" w:lineRule="auto"/>
        <w:jc w:val="both"/>
        <w:rPr>
          <w:rFonts w:ascii="Arial" w:hAnsi="Arial" w:cs="Arial"/>
          <w:sz w:val="22"/>
        </w:rPr>
      </w:pPr>
      <w:r w:rsidRPr="00A16A3F">
        <w:rPr>
          <w:rFonts w:ascii="Arial" w:hAnsi="Arial" w:cs="Arial"/>
          <w:sz w:val="22"/>
        </w:rPr>
        <w:t xml:space="preserve">Die Schülerinnen und Schüler </w:t>
      </w:r>
    </w:p>
    <w:p w14:paraId="51D3519A" w14:textId="3ED222C3" w:rsidR="00C05BD1" w:rsidRPr="00A16A3F" w:rsidRDefault="00C05BD1" w:rsidP="00A16A3F">
      <w:pPr>
        <w:pStyle w:val="Listenabsatz"/>
        <w:numPr>
          <w:ilvl w:val="0"/>
          <w:numId w:val="30"/>
        </w:numPr>
        <w:spacing w:before="0" w:after="0" w:line="240" w:lineRule="auto"/>
        <w:jc w:val="both"/>
        <w:rPr>
          <w:rFonts w:ascii="Arial" w:hAnsi="Arial" w:cs="Arial"/>
          <w:sz w:val="22"/>
        </w:rPr>
      </w:pPr>
      <w:r w:rsidRPr="00A16A3F">
        <w:rPr>
          <w:rFonts w:ascii="Arial" w:hAnsi="Arial" w:cs="Arial"/>
          <w:sz w:val="22"/>
        </w:rPr>
        <w:t>nutzen ihr Wissen um die geschichtliche und lokale Ausprägung der deutschen Sprache und ihres Wandels zur Beschreibung von Texten.</w:t>
      </w:r>
    </w:p>
    <w:p w14:paraId="7E1A974F" w14:textId="77777777" w:rsidR="00C05BD1" w:rsidRPr="00A16A3F" w:rsidRDefault="00C05BD1" w:rsidP="00FA5E28">
      <w:pPr>
        <w:spacing w:before="0" w:after="0" w:line="240" w:lineRule="auto"/>
        <w:jc w:val="both"/>
        <w:rPr>
          <w:rFonts w:ascii="Arial" w:hAnsi="Arial" w:cs="Arial"/>
          <w:sz w:val="22"/>
        </w:rPr>
      </w:pPr>
    </w:p>
    <w:p w14:paraId="5F1001A4" w14:textId="15F5F060" w:rsidR="004A0381" w:rsidRPr="00A16A3F" w:rsidRDefault="004A0381" w:rsidP="00FA5E28">
      <w:pPr>
        <w:spacing w:before="0" w:after="0" w:line="240" w:lineRule="auto"/>
        <w:jc w:val="both"/>
        <w:rPr>
          <w:rFonts w:ascii="Arial" w:hAnsi="Arial" w:cs="Arial"/>
          <w:sz w:val="22"/>
        </w:rPr>
      </w:pPr>
      <w:r w:rsidRPr="00A16A3F">
        <w:rPr>
          <w:rFonts w:ascii="Arial" w:hAnsi="Arial" w:cs="Arial"/>
          <w:sz w:val="22"/>
        </w:rPr>
        <w:t>Deutsch 8 (Gymnasium)</w:t>
      </w:r>
    </w:p>
    <w:p w14:paraId="1713442E" w14:textId="592B601E" w:rsidR="004A0381" w:rsidRPr="00A16A3F" w:rsidRDefault="004A0381" w:rsidP="00FA5E28">
      <w:pPr>
        <w:spacing w:before="0" w:after="0" w:line="240" w:lineRule="auto"/>
        <w:jc w:val="both"/>
        <w:rPr>
          <w:rFonts w:ascii="Arial" w:hAnsi="Arial" w:cs="Arial"/>
          <w:sz w:val="22"/>
        </w:rPr>
      </w:pPr>
    </w:p>
    <w:p w14:paraId="2E502ACA" w14:textId="77777777" w:rsidR="004A0381" w:rsidRPr="00A16A3F" w:rsidRDefault="004A0381" w:rsidP="00FA5E28">
      <w:pPr>
        <w:spacing w:before="0" w:after="0" w:line="240" w:lineRule="auto"/>
        <w:jc w:val="both"/>
        <w:rPr>
          <w:rFonts w:ascii="Arial" w:hAnsi="Arial" w:cs="Arial"/>
          <w:sz w:val="22"/>
        </w:rPr>
      </w:pPr>
      <w:r w:rsidRPr="00A16A3F">
        <w:rPr>
          <w:rFonts w:ascii="Arial" w:hAnsi="Arial" w:cs="Arial"/>
          <w:sz w:val="22"/>
        </w:rPr>
        <w:t xml:space="preserve">Die Schülerinnen und Schüler </w:t>
      </w:r>
    </w:p>
    <w:p w14:paraId="70133CB5" w14:textId="795789D8" w:rsidR="004A0381" w:rsidRPr="00A16A3F" w:rsidRDefault="004A0381" w:rsidP="00A16A3F">
      <w:pPr>
        <w:pStyle w:val="Listenabsatz"/>
        <w:numPr>
          <w:ilvl w:val="0"/>
          <w:numId w:val="28"/>
        </w:numPr>
        <w:spacing w:before="0" w:after="0" w:line="240" w:lineRule="auto"/>
        <w:jc w:val="both"/>
        <w:rPr>
          <w:rFonts w:ascii="Arial" w:hAnsi="Arial" w:cs="Arial"/>
          <w:sz w:val="22"/>
        </w:rPr>
      </w:pPr>
      <w:r w:rsidRPr="00A16A3F">
        <w:rPr>
          <w:rFonts w:ascii="Arial" w:hAnsi="Arial" w:cs="Arial"/>
          <w:sz w:val="22"/>
        </w:rPr>
        <w:t>untersuchen und reflektieren verschiedene Formen und Ebenen des Sprachgebrauchs, insbesondere Dialekt und Jugendsprache, sowie Unterschiede mündlicher und schriftlicher Kommunikation und vertiefen dadurch ihr Sprachwissen und ihr Sprachbewusstsein.</w:t>
      </w:r>
    </w:p>
    <w:p w14:paraId="6EAFAF79" w14:textId="77777777" w:rsidR="00FA5E28" w:rsidRPr="00A16A3F" w:rsidRDefault="00FA5E28" w:rsidP="00FA5E28">
      <w:pPr>
        <w:spacing w:before="0" w:after="0" w:line="240" w:lineRule="auto"/>
        <w:jc w:val="both"/>
        <w:rPr>
          <w:rFonts w:ascii="Arial" w:hAnsi="Arial" w:cs="Arial"/>
          <w:sz w:val="22"/>
        </w:rPr>
      </w:pPr>
    </w:p>
    <w:p w14:paraId="745078DC" w14:textId="188AA9F9" w:rsidR="00C05BD1" w:rsidRPr="00A16A3F" w:rsidRDefault="00C05BD1" w:rsidP="005C121D">
      <w:pPr>
        <w:pStyle w:val="Default"/>
        <w:rPr>
          <w:rFonts w:ascii="Arial" w:hAnsi="Arial" w:cs="Arial"/>
          <w:b/>
          <w:bCs/>
          <w:sz w:val="22"/>
          <w:szCs w:val="22"/>
        </w:rPr>
      </w:pPr>
      <w:r w:rsidRPr="00A16A3F">
        <w:rPr>
          <w:rFonts w:ascii="Arial" w:hAnsi="Arial" w:cs="Arial"/>
          <w:b/>
          <w:bCs/>
          <w:sz w:val="22"/>
          <w:szCs w:val="22"/>
        </w:rPr>
        <w:t>Hinweise zur vorgeschlagenen Unterrichtssequenz</w:t>
      </w:r>
    </w:p>
    <w:p w14:paraId="0D3EDCB5" w14:textId="77777777" w:rsidR="00C05BD1" w:rsidRPr="00A16A3F" w:rsidRDefault="00C05BD1" w:rsidP="005C121D">
      <w:pPr>
        <w:pStyle w:val="Default"/>
        <w:rPr>
          <w:rFonts w:ascii="Arial" w:hAnsi="Arial" w:cs="Arial"/>
          <w:sz w:val="22"/>
          <w:szCs w:val="22"/>
        </w:rPr>
      </w:pPr>
    </w:p>
    <w:p w14:paraId="64EBB382" w14:textId="3AC9B14A" w:rsidR="005C121D" w:rsidRPr="00A16A3F" w:rsidRDefault="00C05BD1" w:rsidP="005C121D">
      <w:pPr>
        <w:pStyle w:val="Default"/>
        <w:rPr>
          <w:rFonts w:ascii="Arial" w:hAnsi="Arial" w:cs="Arial"/>
          <w:sz w:val="22"/>
          <w:szCs w:val="22"/>
        </w:rPr>
      </w:pPr>
      <w:r w:rsidRPr="00A16A3F">
        <w:rPr>
          <w:rFonts w:ascii="Arial" w:hAnsi="Arial" w:cs="Arial"/>
          <w:sz w:val="22"/>
          <w:szCs w:val="22"/>
        </w:rPr>
        <w:t>In der Sequenz</w:t>
      </w:r>
      <w:r w:rsidR="005C121D" w:rsidRPr="00A16A3F">
        <w:rPr>
          <w:rFonts w:ascii="Arial" w:hAnsi="Arial" w:cs="Arial"/>
          <w:sz w:val="22"/>
          <w:szCs w:val="22"/>
        </w:rPr>
        <w:t xml:space="preserve"> wird eine </w:t>
      </w:r>
      <w:r w:rsidR="005C121D" w:rsidRPr="00A16A3F">
        <w:rPr>
          <w:rFonts w:ascii="Arial" w:hAnsi="Arial" w:cs="Arial"/>
          <w:b/>
          <w:bCs/>
          <w:sz w:val="22"/>
          <w:szCs w:val="22"/>
        </w:rPr>
        <w:t xml:space="preserve">explizite </w:t>
      </w:r>
      <w:r w:rsidR="005C121D" w:rsidRPr="00A16A3F">
        <w:rPr>
          <w:rFonts w:ascii="Arial" w:hAnsi="Arial" w:cs="Arial"/>
          <w:sz w:val="22"/>
          <w:szCs w:val="22"/>
        </w:rPr>
        <w:t>Auseinandersetzung mit dem Begriff ‚Heimat‘ und dam</w:t>
      </w:r>
      <w:r w:rsidR="00E07EC2" w:rsidRPr="00A16A3F">
        <w:rPr>
          <w:rFonts w:ascii="Arial" w:hAnsi="Arial" w:cs="Arial"/>
          <w:sz w:val="22"/>
          <w:szCs w:val="22"/>
        </w:rPr>
        <w:t xml:space="preserve">it verbundenen Konzeptionen, ggf. </w:t>
      </w:r>
      <w:r w:rsidRPr="00A16A3F">
        <w:rPr>
          <w:rFonts w:ascii="Arial" w:hAnsi="Arial" w:cs="Arial"/>
          <w:sz w:val="22"/>
          <w:szCs w:val="22"/>
        </w:rPr>
        <w:t xml:space="preserve">auch </w:t>
      </w:r>
      <w:r w:rsidR="00E07EC2" w:rsidRPr="00A16A3F">
        <w:rPr>
          <w:rFonts w:ascii="Arial" w:hAnsi="Arial" w:cs="Arial"/>
          <w:sz w:val="22"/>
          <w:szCs w:val="22"/>
        </w:rPr>
        <w:t xml:space="preserve">als </w:t>
      </w:r>
      <w:r w:rsidR="005C121D" w:rsidRPr="00A16A3F">
        <w:rPr>
          <w:rFonts w:ascii="Arial" w:hAnsi="Arial" w:cs="Arial"/>
          <w:sz w:val="22"/>
          <w:szCs w:val="22"/>
        </w:rPr>
        <w:t>Grundlage für die eigenständige kreative Gestaltung des Themas ‚Heimat‘</w:t>
      </w:r>
      <w:r w:rsidR="00E07EC2" w:rsidRPr="00A16A3F">
        <w:rPr>
          <w:rFonts w:ascii="Arial" w:hAnsi="Arial" w:cs="Arial"/>
          <w:sz w:val="22"/>
          <w:szCs w:val="22"/>
        </w:rPr>
        <w:t>,</w:t>
      </w:r>
      <w:r w:rsidR="005C121D" w:rsidRPr="00A16A3F">
        <w:rPr>
          <w:rFonts w:ascii="Arial" w:hAnsi="Arial" w:cs="Arial"/>
          <w:sz w:val="22"/>
          <w:szCs w:val="22"/>
        </w:rPr>
        <w:t xml:space="preserve"> vorgeschlagen. Die intensive Vorbereitung des Themas kann zu einem vertieften, bewussten, auch durchaus kritischen Verständnis von Heimat führen und dazu beitragen, dass in der Phase der kreativen Gestaltung inhaltlich nicht nur an einer weitgehend unreflektierten ‚Oberfläche‘ gearbeitet wird.</w:t>
      </w:r>
    </w:p>
    <w:p w14:paraId="41527A7D" w14:textId="77777777" w:rsidR="005C121D" w:rsidRPr="00A16A3F" w:rsidRDefault="005C121D" w:rsidP="005C121D">
      <w:pPr>
        <w:pStyle w:val="Default"/>
        <w:rPr>
          <w:rFonts w:ascii="Arial" w:hAnsi="Arial" w:cs="Arial"/>
          <w:sz w:val="22"/>
          <w:szCs w:val="22"/>
        </w:rPr>
      </w:pPr>
    </w:p>
    <w:p w14:paraId="1431D558" w14:textId="21067795" w:rsidR="00BD68A4" w:rsidRPr="00A16A3F" w:rsidRDefault="005C121D" w:rsidP="00E07EC2">
      <w:pPr>
        <w:pStyle w:val="Default"/>
        <w:rPr>
          <w:rFonts w:ascii="Arial" w:hAnsi="Arial" w:cs="Arial"/>
          <w:sz w:val="22"/>
          <w:szCs w:val="22"/>
        </w:rPr>
      </w:pPr>
      <w:r w:rsidRPr="00A16A3F">
        <w:rPr>
          <w:rFonts w:ascii="Arial" w:hAnsi="Arial" w:cs="Arial"/>
          <w:sz w:val="22"/>
          <w:szCs w:val="22"/>
        </w:rPr>
        <w:t>Es bietet sich an, die</w:t>
      </w:r>
      <w:r w:rsidR="00A16A3F" w:rsidRPr="00A16A3F">
        <w:rPr>
          <w:rFonts w:ascii="Arial" w:hAnsi="Arial" w:cs="Arial"/>
          <w:sz w:val="22"/>
          <w:szCs w:val="22"/>
        </w:rPr>
        <w:t xml:space="preserve"> hier beschriebenen</w:t>
      </w:r>
      <w:r w:rsidRPr="00A16A3F">
        <w:rPr>
          <w:rFonts w:ascii="Arial" w:hAnsi="Arial" w:cs="Arial"/>
          <w:sz w:val="22"/>
          <w:szCs w:val="22"/>
        </w:rPr>
        <w:t xml:space="preserve"> Unterrichtsstunden ggf. in eine größere Sequenz zum Thema Heimat einzubetten</w:t>
      </w:r>
      <w:r w:rsidR="00A16A3F" w:rsidRPr="00A16A3F">
        <w:rPr>
          <w:rFonts w:ascii="Arial" w:hAnsi="Arial" w:cs="Arial"/>
          <w:sz w:val="22"/>
          <w:szCs w:val="22"/>
        </w:rPr>
        <w:t xml:space="preserve"> und als Ausgangspunkt zu sehen. Besonders gut eignen sich im Anschluss zum Beispiel die Vorschläge zur Heimat-Lyrik oder zur Werbung für die Heimat im (Image-)Film für den Deutsch-/Wirtschaftsunterricht.</w:t>
      </w:r>
      <w:r w:rsidR="00E07EC2" w:rsidRPr="00A16A3F">
        <w:rPr>
          <w:rFonts w:ascii="Arial" w:hAnsi="Arial" w:cs="Arial"/>
          <w:sz w:val="22"/>
          <w:szCs w:val="22"/>
        </w:rPr>
        <w:t xml:space="preserve"> </w:t>
      </w:r>
    </w:p>
    <w:p w14:paraId="56D252D4" w14:textId="77777777" w:rsidR="00C30EBD" w:rsidRPr="00A16A3F" w:rsidRDefault="00C30EBD" w:rsidP="00C30EBD">
      <w:pPr>
        <w:pStyle w:val="berschrift1"/>
        <w:jc w:val="both"/>
        <w:rPr>
          <w:rFonts w:ascii="Arial" w:hAnsi="Arial" w:cs="Arial"/>
          <w:szCs w:val="30"/>
        </w:rPr>
      </w:pPr>
      <w:r w:rsidRPr="00A16A3F">
        <w:rPr>
          <w:rFonts w:ascii="Arial" w:hAnsi="Arial" w:cs="Arial"/>
          <w:szCs w:val="30"/>
        </w:rPr>
        <w:t>Aufgabe</w:t>
      </w:r>
    </w:p>
    <w:p w14:paraId="5DC08241" w14:textId="77777777" w:rsidR="00BD68A4" w:rsidRPr="00A16A3F" w:rsidRDefault="00BD68A4" w:rsidP="00852EBE">
      <w:pPr>
        <w:pStyle w:val="Default"/>
        <w:rPr>
          <w:rFonts w:ascii="Arial" w:hAnsi="Arial" w:cs="Arial"/>
          <w:color w:val="auto"/>
          <w:sz w:val="20"/>
          <w:szCs w:val="22"/>
          <w:lang w:eastAsia="en-US"/>
        </w:rPr>
      </w:pPr>
    </w:p>
    <w:p w14:paraId="3D51DF64" w14:textId="2AE7BE9A" w:rsidR="002756EE" w:rsidRPr="00A16A3F" w:rsidRDefault="002756EE" w:rsidP="002756EE">
      <w:pPr>
        <w:pStyle w:val="Default"/>
        <w:numPr>
          <w:ilvl w:val="0"/>
          <w:numId w:val="23"/>
        </w:numPr>
        <w:rPr>
          <w:rFonts w:ascii="Arial" w:hAnsi="Arial" w:cs="Arial"/>
          <w:b/>
          <w:sz w:val="22"/>
          <w:szCs w:val="22"/>
        </w:rPr>
      </w:pPr>
      <w:r w:rsidRPr="00A16A3F">
        <w:rPr>
          <w:rFonts w:ascii="Arial" w:hAnsi="Arial" w:cs="Arial"/>
          <w:b/>
          <w:sz w:val="22"/>
          <w:szCs w:val="22"/>
        </w:rPr>
        <w:t>Aktivierung von subjektivem Vorwissen: Stummes Schreibgespräch zum Thema „Heimat“</w:t>
      </w:r>
    </w:p>
    <w:p w14:paraId="08F3C8C3" w14:textId="77777777" w:rsidR="002756EE" w:rsidRPr="00A16A3F" w:rsidRDefault="002756EE" w:rsidP="002756EE">
      <w:pPr>
        <w:pStyle w:val="Default"/>
        <w:ind w:left="720"/>
        <w:rPr>
          <w:rFonts w:ascii="Arial" w:hAnsi="Arial" w:cs="Arial"/>
          <w:sz w:val="22"/>
          <w:szCs w:val="22"/>
        </w:rPr>
      </w:pPr>
    </w:p>
    <w:p w14:paraId="0B69949E" w14:textId="77777777" w:rsidR="002756EE" w:rsidRPr="00A16A3F" w:rsidRDefault="002756EE" w:rsidP="002756EE">
      <w:pPr>
        <w:pStyle w:val="Default"/>
        <w:rPr>
          <w:rFonts w:ascii="Arial" w:hAnsi="Arial" w:cs="Arial"/>
          <w:sz w:val="22"/>
          <w:szCs w:val="22"/>
        </w:rPr>
      </w:pPr>
      <w:r w:rsidRPr="00A16A3F">
        <w:rPr>
          <w:rFonts w:ascii="Arial" w:hAnsi="Arial" w:cs="Arial"/>
          <w:sz w:val="22"/>
          <w:szCs w:val="22"/>
        </w:rPr>
        <w:t>An Schülergruppen (z.B. ca. 8 Personen pro Gruppe) werden Plakate ausgegeben, in deren Mitte der Begriff „Heimat“ in einem Kreis notiert ist. Die Plakate liegen auf Tischen, die so angeordnet sind, dass die Schülerinnen und Schüler einer Gruppe frei um diese herumgehen können.</w:t>
      </w:r>
    </w:p>
    <w:p w14:paraId="6C773894" w14:textId="77777777" w:rsidR="002756EE" w:rsidRPr="00A16A3F" w:rsidRDefault="002756EE" w:rsidP="002756EE">
      <w:pPr>
        <w:pStyle w:val="Default"/>
        <w:rPr>
          <w:rFonts w:ascii="Arial" w:hAnsi="Arial" w:cs="Arial"/>
          <w:sz w:val="22"/>
          <w:szCs w:val="22"/>
        </w:rPr>
      </w:pPr>
      <w:r w:rsidRPr="00A16A3F">
        <w:rPr>
          <w:rFonts w:ascii="Arial" w:hAnsi="Arial" w:cs="Arial"/>
          <w:sz w:val="22"/>
          <w:szCs w:val="22"/>
        </w:rPr>
        <w:t>Die Schülerinnen und Schüler werden aufgefordert, sich ausschließlich schriftlich über den Begriff „Heimat“ auszutauschen, ihre Gedanken, Assoziationen, Gefühle, Definitionsvorschläge, Fragen etc. zu notieren und dabei auch auf die Anmerkungen der Mitschülerinnen und Mitschüler dialogisch einzugehen.</w:t>
      </w:r>
    </w:p>
    <w:p w14:paraId="34C27509" w14:textId="1787EBFF" w:rsidR="002756EE" w:rsidRPr="00A16A3F" w:rsidRDefault="002756EE" w:rsidP="002756EE">
      <w:pPr>
        <w:pStyle w:val="Default"/>
        <w:rPr>
          <w:rFonts w:ascii="Arial" w:hAnsi="Arial" w:cs="Arial"/>
          <w:sz w:val="22"/>
          <w:szCs w:val="22"/>
        </w:rPr>
      </w:pPr>
      <w:r w:rsidRPr="00A16A3F">
        <w:rPr>
          <w:rFonts w:ascii="Arial" w:hAnsi="Arial" w:cs="Arial"/>
          <w:sz w:val="22"/>
          <w:szCs w:val="22"/>
        </w:rPr>
        <w:t xml:space="preserve">Nach ca. 10 Minuten – abhängig davon, wie intensiv die Gruppen in das Schreibgespräch vertieft sind, auch etwas länger/kürzer – wird das stumme Schreibgespräch beendet. Die </w:t>
      </w:r>
      <w:r w:rsidRPr="00A16A3F">
        <w:rPr>
          <w:rFonts w:ascii="Arial" w:hAnsi="Arial" w:cs="Arial"/>
          <w:sz w:val="22"/>
          <w:szCs w:val="22"/>
        </w:rPr>
        <w:lastRenderedPageBreak/>
        <w:t>Plakate werden von den Gruppen nacheinander den anderen Gruppen vorgestellt</w:t>
      </w:r>
      <w:r w:rsidR="00C05BD1" w:rsidRPr="00A16A3F">
        <w:rPr>
          <w:rFonts w:ascii="Arial" w:hAnsi="Arial" w:cs="Arial"/>
          <w:sz w:val="22"/>
          <w:szCs w:val="22"/>
        </w:rPr>
        <w:t xml:space="preserve"> und</w:t>
      </w:r>
      <w:r w:rsidRPr="00A16A3F">
        <w:rPr>
          <w:rFonts w:ascii="Arial" w:hAnsi="Arial" w:cs="Arial"/>
          <w:sz w:val="22"/>
          <w:szCs w:val="22"/>
        </w:rPr>
        <w:t xml:space="preserve"> Vergleiche zu Ähnlichkeiten/Unterschieden vorgenommen.</w:t>
      </w:r>
    </w:p>
    <w:p w14:paraId="2310AA12" w14:textId="513E9172" w:rsidR="002756EE" w:rsidRPr="00A16A3F" w:rsidRDefault="002756EE" w:rsidP="002756EE">
      <w:pPr>
        <w:pStyle w:val="Default"/>
        <w:rPr>
          <w:rFonts w:ascii="Arial" w:hAnsi="Arial" w:cs="Arial"/>
          <w:sz w:val="22"/>
          <w:szCs w:val="22"/>
        </w:rPr>
      </w:pPr>
      <w:r w:rsidRPr="00A16A3F">
        <w:rPr>
          <w:rFonts w:ascii="Arial" w:hAnsi="Arial" w:cs="Arial"/>
          <w:sz w:val="22"/>
          <w:szCs w:val="22"/>
        </w:rPr>
        <w:t>=&gt; In dieser Phase werden subjektives Vorwissen und unbewusste Vorannahmen der Schüler</w:t>
      </w:r>
      <w:r w:rsidR="00C05BD1" w:rsidRPr="00A16A3F">
        <w:rPr>
          <w:rFonts w:ascii="Arial" w:hAnsi="Arial" w:cs="Arial"/>
          <w:sz w:val="22"/>
          <w:szCs w:val="22"/>
        </w:rPr>
        <w:t>innen und Schüler</w:t>
      </w:r>
      <w:r w:rsidRPr="00A16A3F">
        <w:rPr>
          <w:rFonts w:ascii="Arial" w:hAnsi="Arial" w:cs="Arial"/>
          <w:sz w:val="22"/>
          <w:szCs w:val="22"/>
        </w:rPr>
        <w:t xml:space="preserve"> aktiviert und bewusst gemacht. Alle Schülerinnen und Schü</w:t>
      </w:r>
      <w:r w:rsidR="00C05BD1" w:rsidRPr="00A16A3F">
        <w:rPr>
          <w:rFonts w:ascii="Arial" w:hAnsi="Arial" w:cs="Arial"/>
          <w:sz w:val="22"/>
          <w:szCs w:val="22"/>
        </w:rPr>
        <w:t>l</w:t>
      </w:r>
      <w:r w:rsidRPr="00A16A3F">
        <w:rPr>
          <w:rFonts w:ascii="Arial" w:hAnsi="Arial" w:cs="Arial"/>
          <w:sz w:val="22"/>
          <w:szCs w:val="22"/>
        </w:rPr>
        <w:t>er sind beteiligt.</w:t>
      </w:r>
    </w:p>
    <w:p w14:paraId="5159392C" w14:textId="77777777" w:rsidR="002756EE" w:rsidRPr="00A16A3F" w:rsidRDefault="002756EE" w:rsidP="002756EE">
      <w:pPr>
        <w:pStyle w:val="Default"/>
        <w:rPr>
          <w:rFonts w:ascii="Arial" w:hAnsi="Arial" w:cs="Arial"/>
          <w:sz w:val="22"/>
          <w:szCs w:val="22"/>
        </w:rPr>
      </w:pPr>
    </w:p>
    <w:p w14:paraId="66F33582" w14:textId="54754524" w:rsidR="002756EE" w:rsidRPr="00A16A3F" w:rsidRDefault="002756EE" w:rsidP="002756EE">
      <w:pPr>
        <w:pStyle w:val="Default"/>
        <w:numPr>
          <w:ilvl w:val="0"/>
          <w:numId w:val="23"/>
        </w:numPr>
        <w:rPr>
          <w:rFonts w:ascii="Arial" w:hAnsi="Arial" w:cs="Arial"/>
          <w:b/>
          <w:sz w:val="22"/>
          <w:szCs w:val="22"/>
        </w:rPr>
      </w:pPr>
      <w:r w:rsidRPr="00A16A3F">
        <w:rPr>
          <w:rFonts w:ascii="Arial" w:hAnsi="Arial" w:cs="Arial"/>
          <w:b/>
          <w:sz w:val="22"/>
          <w:szCs w:val="22"/>
        </w:rPr>
        <w:t xml:space="preserve">Vertiefung des subjektiven Vorverständnisses: Gallery </w:t>
      </w:r>
      <w:proofErr w:type="spellStart"/>
      <w:r w:rsidRPr="00A16A3F">
        <w:rPr>
          <w:rFonts w:ascii="Arial" w:hAnsi="Arial" w:cs="Arial"/>
          <w:b/>
          <w:sz w:val="22"/>
          <w:szCs w:val="22"/>
        </w:rPr>
        <w:t>Walk</w:t>
      </w:r>
      <w:proofErr w:type="spellEnd"/>
      <w:r w:rsidRPr="00A16A3F">
        <w:rPr>
          <w:rFonts w:ascii="Arial" w:hAnsi="Arial" w:cs="Arial"/>
          <w:b/>
          <w:sz w:val="22"/>
          <w:szCs w:val="22"/>
        </w:rPr>
        <w:t xml:space="preserve"> zu Heimat-Zitaten</w:t>
      </w:r>
    </w:p>
    <w:p w14:paraId="1B58A4FB" w14:textId="77777777" w:rsidR="002756EE" w:rsidRPr="00A16A3F" w:rsidRDefault="002756EE" w:rsidP="002756EE">
      <w:pPr>
        <w:pStyle w:val="Default"/>
        <w:ind w:left="720"/>
        <w:rPr>
          <w:rFonts w:ascii="Arial" w:hAnsi="Arial" w:cs="Arial"/>
          <w:sz w:val="22"/>
          <w:szCs w:val="22"/>
        </w:rPr>
      </w:pPr>
    </w:p>
    <w:p w14:paraId="32BDE21D" w14:textId="77777777" w:rsidR="002756EE" w:rsidRPr="00A16A3F" w:rsidRDefault="002756EE" w:rsidP="002756EE">
      <w:pPr>
        <w:pStyle w:val="Default"/>
        <w:rPr>
          <w:rFonts w:ascii="Arial" w:hAnsi="Arial" w:cs="Arial"/>
          <w:sz w:val="22"/>
          <w:szCs w:val="22"/>
        </w:rPr>
      </w:pPr>
      <w:r w:rsidRPr="00A16A3F">
        <w:rPr>
          <w:rFonts w:ascii="Arial" w:hAnsi="Arial" w:cs="Arial"/>
          <w:sz w:val="22"/>
          <w:szCs w:val="22"/>
        </w:rPr>
        <w:t>An verschiedenen Stellen im Klassenzimmer werden Zitate zum Thema Heimat verteilt. In Kleingruppen (ca. 5 Personen pro Gruppe) laufen die Schülerinnen und Schüler die Zitate ab und tauschen sich drei Minuten lang über diese aus. Zentrale Überlegungen aus der Gruppe werden jeweils auf einem Zettel notiert. Nicht alle Gruppen müssen alle Zitate ablaufen, ggf. kann nach fünf Zitaten der Gallery Walk beendet werden.</w:t>
      </w:r>
    </w:p>
    <w:p w14:paraId="39983D77" w14:textId="77777777" w:rsidR="002756EE" w:rsidRPr="00A16A3F" w:rsidRDefault="002756EE" w:rsidP="002756EE">
      <w:pPr>
        <w:pStyle w:val="Default"/>
        <w:rPr>
          <w:rFonts w:ascii="Arial" w:hAnsi="Arial" w:cs="Arial"/>
          <w:sz w:val="22"/>
          <w:szCs w:val="22"/>
        </w:rPr>
      </w:pPr>
      <w:r w:rsidRPr="00A16A3F">
        <w:rPr>
          <w:rFonts w:ascii="Arial" w:hAnsi="Arial" w:cs="Arial"/>
          <w:sz w:val="22"/>
          <w:szCs w:val="22"/>
        </w:rPr>
        <w:t>Im Plenum werden anschließend die Zitate noch einmal vorgestellt und die Gedanken der Gruppen dazu zusammengetragen.</w:t>
      </w:r>
    </w:p>
    <w:p w14:paraId="207ACA49" w14:textId="31EA5610" w:rsidR="00BD68A4" w:rsidRPr="00A16A3F" w:rsidRDefault="002756EE" w:rsidP="002756EE">
      <w:pPr>
        <w:pStyle w:val="Default"/>
        <w:rPr>
          <w:rFonts w:ascii="Arial" w:hAnsi="Arial" w:cs="Arial"/>
          <w:sz w:val="22"/>
          <w:szCs w:val="22"/>
        </w:rPr>
      </w:pPr>
      <w:r w:rsidRPr="00A16A3F">
        <w:rPr>
          <w:rFonts w:ascii="Arial" w:hAnsi="Arial" w:cs="Arial"/>
          <w:sz w:val="22"/>
          <w:szCs w:val="22"/>
        </w:rPr>
        <w:t>=&gt; Die  subjektiven Vorannahmen aus der ersten Arbeitsphase werden in dieser zweiten Phase durch die</w:t>
      </w:r>
      <w:r w:rsidRPr="00A16A3F">
        <w:rPr>
          <w:rFonts w:ascii="Arial" w:hAnsi="Arial" w:cs="Arial"/>
        </w:rPr>
        <w:t xml:space="preserve"> </w:t>
      </w:r>
      <w:r w:rsidRPr="00A16A3F">
        <w:rPr>
          <w:rFonts w:ascii="Arial" w:hAnsi="Arial" w:cs="Arial"/>
          <w:sz w:val="22"/>
          <w:szCs w:val="22"/>
        </w:rPr>
        <w:t xml:space="preserve">durch die (ggf. kritische) Auseinandersetzung mit pointierten Zitaten vertieft. </w:t>
      </w:r>
    </w:p>
    <w:p w14:paraId="21AF1402" w14:textId="77777777" w:rsidR="002756EE" w:rsidRPr="00A16A3F" w:rsidRDefault="002756EE" w:rsidP="002756EE">
      <w:pPr>
        <w:pStyle w:val="Default"/>
        <w:rPr>
          <w:rFonts w:ascii="Arial" w:hAnsi="Arial" w:cs="Arial"/>
          <w:sz w:val="22"/>
          <w:szCs w:val="22"/>
        </w:rPr>
      </w:pPr>
    </w:p>
    <w:p w14:paraId="549F6120" w14:textId="05F47171" w:rsidR="002756EE" w:rsidRPr="00A16A3F" w:rsidRDefault="002756EE" w:rsidP="002756EE">
      <w:pPr>
        <w:pStyle w:val="Default"/>
        <w:numPr>
          <w:ilvl w:val="0"/>
          <w:numId w:val="23"/>
        </w:numPr>
        <w:rPr>
          <w:rFonts w:ascii="Arial" w:hAnsi="Arial" w:cs="Arial"/>
          <w:b/>
          <w:sz w:val="22"/>
          <w:szCs w:val="22"/>
        </w:rPr>
      </w:pPr>
      <w:r w:rsidRPr="00A16A3F">
        <w:rPr>
          <w:rFonts w:ascii="Arial" w:hAnsi="Arial" w:cs="Arial"/>
          <w:b/>
          <w:sz w:val="22"/>
          <w:szCs w:val="22"/>
        </w:rPr>
        <w:t>Weitere Vertiefung der Konzeption von ‚Heimat‘: Fragebogen von Max Frisch</w:t>
      </w:r>
    </w:p>
    <w:p w14:paraId="015DDEA6" w14:textId="77777777" w:rsidR="002756EE" w:rsidRPr="00A16A3F" w:rsidRDefault="002756EE" w:rsidP="002756EE">
      <w:pPr>
        <w:pStyle w:val="Default"/>
        <w:ind w:left="720"/>
        <w:rPr>
          <w:rFonts w:ascii="Arial" w:hAnsi="Arial" w:cs="Arial"/>
          <w:sz w:val="22"/>
          <w:szCs w:val="22"/>
        </w:rPr>
      </w:pPr>
    </w:p>
    <w:p w14:paraId="09332780" w14:textId="77777777" w:rsidR="002756EE" w:rsidRPr="00A16A3F" w:rsidRDefault="002756EE" w:rsidP="002756EE">
      <w:pPr>
        <w:pStyle w:val="Default"/>
        <w:rPr>
          <w:rFonts w:ascii="Arial" w:hAnsi="Arial" w:cs="Arial"/>
          <w:sz w:val="22"/>
          <w:szCs w:val="22"/>
        </w:rPr>
      </w:pPr>
      <w:r w:rsidRPr="00A16A3F">
        <w:rPr>
          <w:rFonts w:ascii="Arial" w:hAnsi="Arial" w:cs="Arial"/>
          <w:sz w:val="22"/>
          <w:szCs w:val="22"/>
        </w:rPr>
        <w:t xml:space="preserve">Max Frisch hat in einem Fragebogen Fragen zum Thema Heimat zusammengestellt.* Das Besondere dieser Fragen ist, dass sie nicht mit </w:t>
      </w:r>
      <w:r w:rsidRPr="00A16A3F">
        <w:rPr>
          <w:rFonts w:ascii="Arial" w:hAnsi="Arial" w:cs="Arial"/>
          <w:i/>
          <w:sz w:val="22"/>
          <w:szCs w:val="22"/>
        </w:rPr>
        <w:t>Ja</w:t>
      </w:r>
      <w:r w:rsidRPr="00A16A3F">
        <w:rPr>
          <w:rFonts w:ascii="Arial" w:hAnsi="Arial" w:cs="Arial"/>
          <w:sz w:val="22"/>
          <w:szCs w:val="22"/>
        </w:rPr>
        <w:t xml:space="preserve"> oder </w:t>
      </w:r>
      <w:r w:rsidRPr="00A16A3F">
        <w:rPr>
          <w:rFonts w:ascii="Arial" w:hAnsi="Arial" w:cs="Arial"/>
          <w:i/>
          <w:sz w:val="22"/>
          <w:szCs w:val="22"/>
        </w:rPr>
        <w:t>Nein</w:t>
      </w:r>
      <w:r w:rsidRPr="00A16A3F">
        <w:rPr>
          <w:rFonts w:ascii="Arial" w:hAnsi="Arial" w:cs="Arial"/>
          <w:sz w:val="22"/>
          <w:szCs w:val="22"/>
        </w:rPr>
        <w:t xml:space="preserve"> und i.d.R. auch nicht einfach zu beantworten sind.</w:t>
      </w:r>
    </w:p>
    <w:p w14:paraId="0A7F1EE3" w14:textId="77777777" w:rsidR="002756EE" w:rsidRPr="00A16A3F" w:rsidRDefault="002756EE" w:rsidP="002756EE">
      <w:pPr>
        <w:pStyle w:val="Default"/>
        <w:rPr>
          <w:rFonts w:ascii="Arial" w:hAnsi="Arial" w:cs="Arial"/>
          <w:sz w:val="22"/>
          <w:szCs w:val="22"/>
        </w:rPr>
      </w:pPr>
      <w:r w:rsidRPr="00A16A3F">
        <w:rPr>
          <w:rFonts w:ascii="Arial" w:hAnsi="Arial" w:cs="Arial"/>
          <w:sz w:val="22"/>
          <w:szCs w:val="22"/>
        </w:rPr>
        <w:t>Der Fragebogen kann entweder als Hausaufgabe oder als Einzel-/Partnerarbeit in der Klasse bearbeitet und dann im Plenum besprochen werden. Dabei ist darauf zu achten, dass die Fragen tatsächlich als ‚Denkanreize‘ gedacht sind, so dass auch dem Austausch über die Fragen entsprechend Raum gegeben werden sollte.</w:t>
      </w:r>
    </w:p>
    <w:p w14:paraId="49D0B116" w14:textId="77777777" w:rsidR="002756EE" w:rsidRPr="00A16A3F" w:rsidRDefault="002756EE" w:rsidP="002756EE">
      <w:pPr>
        <w:pStyle w:val="Default"/>
        <w:rPr>
          <w:rFonts w:ascii="Arial" w:hAnsi="Arial" w:cs="Arial"/>
          <w:sz w:val="22"/>
          <w:szCs w:val="22"/>
        </w:rPr>
      </w:pPr>
      <w:r w:rsidRPr="00A16A3F">
        <w:rPr>
          <w:rFonts w:ascii="Arial" w:hAnsi="Arial" w:cs="Arial"/>
          <w:sz w:val="22"/>
          <w:szCs w:val="22"/>
        </w:rPr>
        <w:t>Je nach Altersstufe kann überlegt werden, nur einzelne Fragen auszuwählen, da möglicherweise nicht alle in gleicher Weise für jüngere Schülerinnen und Schüler sinnvoll sind.</w:t>
      </w:r>
    </w:p>
    <w:p w14:paraId="6626672E" w14:textId="77777777" w:rsidR="002756EE" w:rsidRPr="00A16A3F" w:rsidRDefault="002756EE" w:rsidP="002756EE">
      <w:pPr>
        <w:pStyle w:val="Default"/>
        <w:rPr>
          <w:rFonts w:ascii="Arial" w:hAnsi="Arial" w:cs="Arial"/>
          <w:sz w:val="22"/>
          <w:szCs w:val="22"/>
        </w:rPr>
      </w:pPr>
      <w:r w:rsidRPr="00A16A3F">
        <w:rPr>
          <w:rFonts w:ascii="Arial" w:hAnsi="Arial" w:cs="Arial"/>
          <w:sz w:val="22"/>
          <w:szCs w:val="22"/>
        </w:rPr>
        <w:t>Die Fragen umfassen z.B.:</w:t>
      </w:r>
    </w:p>
    <w:p w14:paraId="310642A3" w14:textId="2BD62C66" w:rsidR="00040EFA" w:rsidRPr="00A16A3F" w:rsidRDefault="002756EE" w:rsidP="00A16A3F">
      <w:pPr>
        <w:rPr>
          <w:rFonts w:ascii="Arial" w:hAnsi="Arial" w:cs="Arial"/>
          <w:sz w:val="22"/>
        </w:rPr>
      </w:pPr>
      <w:r w:rsidRPr="00A16A3F">
        <w:rPr>
          <w:rFonts w:ascii="Arial" w:hAnsi="Arial" w:cs="Arial"/>
          <w:i/>
          <w:sz w:val="22"/>
        </w:rPr>
        <w:t>„</w:t>
      </w:r>
      <w:r w:rsidR="00040EFA" w:rsidRPr="00A16A3F">
        <w:rPr>
          <w:rFonts w:ascii="Arial" w:hAnsi="Arial" w:cs="Arial"/>
          <w:i/>
          <w:iCs/>
          <w:sz w:val="22"/>
        </w:rPr>
        <w:t>1. Frage: Wenn Sie sich in der Fremde aufhalten und Landsleute treffen: Befällt Sie dann Heimweh oder dann gerade nicht?</w:t>
      </w:r>
    </w:p>
    <w:p w14:paraId="6A512B1F" w14:textId="7FDBDEFB" w:rsidR="002756EE" w:rsidRPr="00A16A3F" w:rsidRDefault="002756EE" w:rsidP="002756EE">
      <w:pPr>
        <w:pStyle w:val="Default"/>
        <w:rPr>
          <w:rFonts w:ascii="Arial" w:hAnsi="Arial" w:cs="Arial"/>
          <w:i/>
          <w:sz w:val="22"/>
          <w:szCs w:val="22"/>
        </w:rPr>
      </w:pPr>
      <w:r w:rsidRPr="00A16A3F">
        <w:rPr>
          <w:rFonts w:ascii="Arial" w:hAnsi="Arial" w:cs="Arial"/>
          <w:i/>
          <w:sz w:val="22"/>
          <w:szCs w:val="22"/>
        </w:rPr>
        <w:t>6. Frage: Was lieben Sie an Ihrer Heimat besonders?</w:t>
      </w:r>
    </w:p>
    <w:p w14:paraId="46F0352E" w14:textId="77777777" w:rsidR="002756EE" w:rsidRPr="00A16A3F" w:rsidRDefault="002756EE" w:rsidP="002756EE">
      <w:pPr>
        <w:pStyle w:val="Default"/>
        <w:rPr>
          <w:rFonts w:ascii="Arial" w:hAnsi="Arial" w:cs="Arial"/>
          <w:i/>
          <w:sz w:val="22"/>
          <w:szCs w:val="22"/>
        </w:rPr>
      </w:pPr>
      <w:r w:rsidRPr="00A16A3F">
        <w:rPr>
          <w:rFonts w:ascii="Arial" w:hAnsi="Arial" w:cs="Arial"/>
          <w:i/>
          <w:sz w:val="22"/>
          <w:szCs w:val="22"/>
        </w:rPr>
        <w:t>a. die Landschaft</w:t>
      </w:r>
    </w:p>
    <w:p w14:paraId="0834F54A" w14:textId="77777777" w:rsidR="002756EE" w:rsidRPr="00A16A3F" w:rsidRDefault="002756EE" w:rsidP="002756EE">
      <w:pPr>
        <w:pStyle w:val="Default"/>
        <w:rPr>
          <w:rFonts w:ascii="Arial" w:hAnsi="Arial" w:cs="Arial"/>
          <w:i/>
          <w:sz w:val="22"/>
          <w:szCs w:val="22"/>
        </w:rPr>
      </w:pPr>
      <w:r w:rsidRPr="00A16A3F">
        <w:rPr>
          <w:rFonts w:ascii="Arial" w:hAnsi="Arial" w:cs="Arial"/>
          <w:i/>
          <w:sz w:val="22"/>
          <w:szCs w:val="22"/>
        </w:rPr>
        <w:t>b. dass Ihnen die Leute ähnlich sind in ihren Gewohnheiten, d.h. dass Sie sich den Leuten angepasst haben und daher auf Einverständnis rechnen können?</w:t>
      </w:r>
    </w:p>
    <w:p w14:paraId="603C7593" w14:textId="4F5313D1" w:rsidR="002756EE" w:rsidRPr="00A16A3F" w:rsidRDefault="002756EE" w:rsidP="002756EE">
      <w:pPr>
        <w:pStyle w:val="Default"/>
        <w:rPr>
          <w:rFonts w:ascii="Arial" w:hAnsi="Arial" w:cs="Arial"/>
          <w:i/>
          <w:sz w:val="22"/>
          <w:szCs w:val="22"/>
        </w:rPr>
      </w:pPr>
      <w:r w:rsidRPr="00A16A3F">
        <w:rPr>
          <w:rFonts w:ascii="Arial" w:hAnsi="Arial" w:cs="Arial"/>
          <w:i/>
          <w:sz w:val="22"/>
          <w:szCs w:val="22"/>
        </w:rPr>
        <w:t xml:space="preserve">c. das </w:t>
      </w:r>
      <w:proofErr w:type="spellStart"/>
      <w:r w:rsidRPr="00A16A3F">
        <w:rPr>
          <w:rFonts w:ascii="Arial" w:hAnsi="Arial" w:cs="Arial"/>
          <w:i/>
          <w:sz w:val="22"/>
          <w:szCs w:val="22"/>
        </w:rPr>
        <w:t>Brauchtumd</w:t>
      </w:r>
      <w:proofErr w:type="spellEnd"/>
      <w:r w:rsidRPr="00A16A3F">
        <w:rPr>
          <w:rFonts w:ascii="Arial" w:hAnsi="Arial" w:cs="Arial"/>
          <w:i/>
          <w:sz w:val="22"/>
          <w:szCs w:val="22"/>
        </w:rPr>
        <w:t>. dass Sie dort ohne Fremdsprache auskommen</w:t>
      </w:r>
    </w:p>
    <w:p w14:paraId="0A776A43" w14:textId="77777777" w:rsidR="002756EE" w:rsidRPr="00A16A3F" w:rsidRDefault="002756EE" w:rsidP="002756EE">
      <w:pPr>
        <w:pStyle w:val="Default"/>
        <w:rPr>
          <w:rFonts w:ascii="Arial" w:hAnsi="Arial" w:cs="Arial"/>
          <w:i/>
          <w:sz w:val="22"/>
          <w:szCs w:val="22"/>
        </w:rPr>
      </w:pPr>
      <w:r w:rsidRPr="00A16A3F">
        <w:rPr>
          <w:rFonts w:ascii="Arial" w:hAnsi="Arial" w:cs="Arial"/>
          <w:i/>
          <w:sz w:val="22"/>
          <w:szCs w:val="22"/>
        </w:rPr>
        <w:t>e. Erinnerungen an die Kindheit“</w:t>
      </w:r>
    </w:p>
    <w:p w14:paraId="2234485C" w14:textId="77777777" w:rsidR="002756EE" w:rsidRPr="00A16A3F" w:rsidRDefault="002756EE" w:rsidP="002756EE">
      <w:pPr>
        <w:pStyle w:val="Default"/>
        <w:rPr>
          <w:rFonts w:ascii="Arial" w:hAnsi="Arial" w:cs="Arial"/>
          <w:i/>
          <w:sz w:val="22"/>
          <w:szCs w:val="22"/>
        </w:rPr>
      </w:pPr>
      <w:r w:rsidRPr="00A16A3F">
        <w:rPr>
          <w:rFonts w:ascii="Arial" w:hAnsi="Arial" w:cs="Arial"/>
          <w:i/>
          <w:sz w:val="22"/>
          <w:szCs w:val="22"/>
        </w:rPr>
        <w:t>„12. Frage: Wie viel Heimat brauchen Sie?“</w:t>
      </w:r>
    </w:p>
    <w:p w14:paraId="4AC8B7DB" w14:textId="77777777" w:rsidR="002756EE" w:rsidRPr="00A16A3F" w:rsidRDefault="002756EE" w:rsidP="002756EE">
      <w:pPr>
        <w:pStyle w:val="Default"/>
        <w:rPr>
          <w:rFonts w:ascii="Arial" w:hAnsi="Arial" w:cs="Arial"/>
          <w:sz w:val="22"/>
          <w:szCs w:val="22"/>
        </w:rPr>
      </w:pPr>
    </w:p>
    <w:p w14:paraId="11421C83" w14:textId="77777777" w:rsidR="002756EE" w:rsidRPr="00A16A3F" w:rsidRDefault="002756EE" w:rsidP="002756EE">
      <w:pPr>
        <w:pStyle w:val="Default"/>
        <w:rPr>
          <w:rFonts w:ascii="Arial" w:hAnsi="Arial" w:cs="Arial"/>
          <w:sz w:val="22"/>
          <w:szCs w:val="22"/>
        </w:rPr>
      </w:pPr>
      <w:r w:rsidRPr="00A16A3F">
        <w:rPr>
          <w:rFonts w:ascii="Arial" w:hAnsi="Arial" w:cs="Arial"/>
          <w:sz w:val="22"/>
          <w:szCs w:val="22"/>
        </w:rPr>
        <w:t>Mögliche Ergänzung: Gerade bei der Arbeit mit gekürzten Fragebögen könnten Schülerinnen und Schüler selbst ca. fünf eigene Fragen ergänzen, die sich im Gespräch gegenseitig stellen können (z.B.: Ist x deine Heimat? Wie wichtig ist es dir, dauerhaft in x wohnen zu können? Wenn du wüsstest, du müsstest die nächsten zehn Jahre entweder in Moskau oder Rom verbringen, welche Stadt würdest du warum wählen? Etc.).</w:t>
      </w:r>
    </w:p>
    <w:p w14:paraId="304C79CC" w14:textId="412C16D0" w:rsidR="002756EE" w:rsidRPr="00A16A3F" w:rsidRDefault="002756EE" w:rsidP="002756EE">
      <w:pPr>
        <w:pStyle w:val="Default"/>
        <w:rPr>
          <w:rFonts w:ascii="Arial" w:hAnsi="Arial" w:cs="Arial"/>
          <w:sz w:val="22"/>
          <w:szCs w:val="22"/>
        </w:rPr>
      </w:pPr>
      <w:r w:rsidRPr="00A16A3F">
        <w:rPr>
          <w:rFonts w:ascii="Arial" w:hAnsi="Arial" w:cs="Arial"/>
          <w:sz w:val="22"/>
          <w:szCs w:val="22"/>
        </w:rPr>
        <w:t xml:space="preserve">=&gt; Ausgehend von der zweiten Arbeitsphase </w:t>
      </w:r>
      <w:r w:rsidR="00C05BD1" w:rsidRPr="00A16A3F">
        <w:rPr>
          <w:rFonts w:ascii="Arial" w:hAnsi="Arial" w:cs="Arial"/>
          <w:sz w:val="22"/>
          <w:szCs w:val="22"/>
        </w:rPr>
        <w:t xml:space="preserve">kann </w:t>
      </w:r>
      <w:r w:rsidRPr="00A16A3F">
        <w:rPr>
          <w:rFonts w:ascii="Arial" w:hAnsi="Arial" w:cs="Arial"/>
          <w:sz w:val="22"/>
          <w:szCs w:val="22"/>
        </w:rPr>
        <w:t>durch die Beschäftigung mit Max Frischs Fragebogen auf intellektuell hohem Niveau das Verständnis von Heimat noch einmal vertieft werden.</w:t>
      </w:r>
    </w:p>
    <w:p w14:paraId="00E96765" w14:textId="77777777" w:rsidR="002756EE" w:rsidRPr="00A16A3F" w:rsidRDefault="002756EE" w:rsidP="002756EE">
      <w:pPr>
        <w:pStyle w:val="Default"/>
        <w:rPr>
          <w:rFonts w:ascii="Arial" w:hAnsi="Arial" w:cs="Arial"/>
          <w:sz w:val="22"/>
          <w:szCs w:val="22"/>
        </w:rPr>
      </w:pPr>
    </w:p>
    <w:p w14:paraId="153050D5" w14:textId="767444D3" w:rsidR="002756EE" w:rsidRPr="00A16A3F" w:rsidRDefault="002756EE" w:rsidP="002756EE">
      <w:pPr>
        <w:pStyle w:val="Default"/>
        <w:rPr>
          <w:rFonts w:ascii="Arial" w:hAnsi="Arial" w:cs="Arial"/>
          <w:i/>
          <w:sz w:val="22"/>
          <w:szCs w:val="22"/>
        </w:rPr>
      </w:pPr>
      <w:r w:rsidRPr="00A16A3F">
        <w:rPr>
          <w:rFonts w:ascii="Arial" w:hAnsi="Arial" w:cs="Arial"/>
          <w:i/>
          <w:sz w:val="22"/>
          <w:szCs w:val="22"/>
        </w:rPr>
        <w:lastRenderedPageBreak/>
        <w:t>* Max Frisch notierte mehrere solcher Fragebögen zu verschiedenen Themen in seinen Tagebüchern</w:t>
      </w:r>
      <w:r w:rsidR="00040EFA" w:rsidRPr="00A16A3F">
        <w:rPr>
          <w:rFonts w:ascii="Arial" w:hAnsi="Arial" w:cs="Arial"/>
          <w:i/>
          <w:sz w:val="22"/>
          <w:szCs w:val="22"/>
        </w:rPr>
        <w:t xml:space="preserve"> (</w:t>
      </w:r>
      <w:r w:rsidR="00040EFA" w:rsidRPr="00A16A3F">
        <w:rPr>
          <w:rFonts w:ascii="Arial" w:hAnsi="Arial" w:cs="Arial"/>
          <w:i/>
          <w:sz w:val="22"/>
        </w:rPr>
        <w:t>Max Frisch, Tagebücher 1966–71, Frankfurt a.M.</w:t>
      </w:r>
      <w:commentRangeStart w:id="1"/>
      <w:commentRangeEnd w:id="1"/>
      <w:r w:rsidR="00040EFA" w:rsidRPr="00A16A3F">
        <w:rPr>
          <w:rFonts w:ascii="Arial" w:hAnsi="Arial" w:cs="Arial"/>
          <w:i/>
          <w:sz w:val="22"/>
        </w:rPr>
        <w:t>, darin auch der Fragebogen zu „Heimat“)</w:t>
      </w:r>
      <w:r w:rsidRPr="00A16A3F">
        <w:rPr>
          <w:rFonts w:ascii="Arial" w:hAnsi="Arial" w:cs="Arial"/>
          <w:i/>
          <w:sz w:val="22"/>
          <w:szCs w:val="22"/>
        </w:rPr>
        <w:t>; elf dieser Fragebögen wurden später in einem separaten Bändchen bei Suhrkamp publiziert (Max Frisch: Fragebogen. Frankfurt a.M.: Suhrkamp, 1988).</w:t>
      </w:r>
    </w:p>
    <w:p w14:paraId="7999A543" w14:textId="77777777" w:rsidR="002756EE" w:rsidRPr="00A16A3F" w:rsidRDefault="002756EE" w:rsidP="002756EE">
      <w:pPr>
        <w:pStyle w:val="Default"/>
        <w:rPr>
          <w:rFonts w:ascii="Arial" w:hAnsi="Arial" w:cs="Arial"/>
          <w:sz w:val="22"/>
          <w:szCs w:val="22"/>
        </w:rPr>
      </w:pPr>
    </w:p>
    <w:p w14:paraId="1665F54A" w14:textId="5373F3E4" w:rsidR="002756EE" w:rsidRPr="00A16A3F" w:rsidRDefault="002756EE" w:rsidP="002756EE">
      <w:pPr>
        <w:pStyle w:val="Default"/>
        <w:numPr>
          <w:ilvl w:val="0"/>
          <w:numId w:val="23"/>
        </w:numPr>
        <w:rPr>
          <w:rFonts w:ascii="Arial" w:hAnsi="Arial" w:cs="Arial"/>
          <w:b/>
          <w:sz w:val="22"/>
          <w:szCs w:val="22"/>
        </w:rPr>
      </w:pPr>
      <w:r w:rsidRPr="00A16A3F">
        <w:rPr>
          <w:rFonts w:ascii="Arial" w:hAnsi="Arial" w:cs="Arial"/>
          <w:b/>
          <w:sz w:val="22"/>
          <w:szCs w:val="22"/>
        </w:rPr>
        <w:t>Auseinandersetzung mit Art. 131: „Liebe zur bayerischen Heimat“: Unterrichtsgespräch über Art. 131, „Liebe zur bayerischen Heimat“</w:t>
      </w:r>
    </w:p>
    <w:p w14:paraId="607FD001" w14:textId="77777777" w:rsidR="002756EE" w:rsidRPr="00A16A3F" w:rsidRDefault="002756EE" w:rsidP="002756EE">
      <w:pPr>
        <w:pStyle w:val="Default"/>
        <w:ind w:left="720"/>
        <w:rPr>
          <w:rFonts w:ascii="Arial" w:hAnsi="Arial" w:cs="Arial"/>
          <w:sz w:val="22"/>
          <w:szCs w:val="22"/>
        </w:rPr>
      </w:pPr>
    </w:p>
    <w:p w14:paraId="225B9214" w14:textId="6457A460" w:rsidR="002756EE" w:rsidRPr="00A16A3F" w:rsidRDefault="00C05BD1" w:rsidP="002756EE">
      <w:pPr>
        <w:pStyle w:val="Default"/>
        <w:rPr>
          <w:rFonts w:ascii="Arial" w:hAnsi="Arial" w:cs="Arial"/>
          <w:sz w:val="22"/>
          <w:szCs w:val="22"/>
        </w:rPr>
      </w:pPr>
      <w:r w:rsidRPr="00A16A3F">
        <w:rPr>
          <w:rFonts w:ascii="Arial" w:hAnsi="Arial" w:cs="Arial"/>
          <w:sz w:val="22"/>
          <w:szCs w:val="22"/>
        </w:rPr>
        <w:t>Optional</w:t>
      </w:r>
      <w:r w:rsidR="002756EE" w:rsidRPr="00A16A3F">
        <w:rPr>
          <w:rFonts w:ascii="Arial" w:hAnsi="Arial" w:cs="Arial"/>
          <w:sz w:val="22"/>
          <w:szCs w:val="22"/>
        </w:rPr>
        <w:t xml:space="preserve"> kann Art. 131</w:t>
      </w:r>
      <w:r w:rsidRPr="00A16A3F">
        <w:rPr>
          <w:rFonts w:ascii="Arial" w:hAnsi="Arial" w:cs="Arial"/>
          <w:sz w:val="22"/>
          <w:szCs w:val="22"/>
        </w:rPr>
        <w:t xml:space="preserve"> </w:t>
      </w:r>
      <w:proofErr w:type="spellStart"/>
      <w:r w:rsidRPr="00A16A3F">
        <w:rPr>
          <w:rFonts w:ascii="Arial" w:hAnsi="Arial" w:cs="Arial"/>
          <w:sz w:val="22"/>
          <w:szCs w:val="22"/>
        </w:rPr>
        <w:t>BayVerf</w:t>
      </w:r>
      <w:proofErr w:type="spellEnd"/>
      <w:r w:rsidR="002756EE" w:rsidRPr="00A16A3F">
        <w:rPr>
          <w:rFonts w:ascii="Arial" w:hAnsi="Arial" w:cs="Arial"/>
          <w:sz w:val="22"/>
          <w:szCs w:val="22"/>
        </w:rPr>
        <w:t xml:space="preserve"> gezeigt und über diesen in einem Unterrichtgespräch reflektiert werden, u.a.:</w:t>
      </w:r>
    </w:p>
    <w:p w14:paraId="2DFFC955" w14:textId="77777777" w:rsidR="002756EE" w:rsidRPr="00A16A3F" w:rsidRDefault="002756EE" w:rsidP="002756EE">
      <w:pPr>
        <w:pStyle w:val="Default"/>
        <w:numPr>
          <w:ilvl w:val="0"/>
          <w:numId w:val="24"/>
        </w:numPr>
        <w:rPr>
          <w:rFonts w:ascii="Arial" w:hAnsi="Arial" w:cs="Arial"/>
          <w:sz w:val="22"/>
          <w:szCs w:val="22"/>
        </w:rPr>
      </w:pPr>
      <w:r w:rsidRPr="00A16A3F">
        <w:rPr>
          <w:rFonts w:ascii="Arial" w:hAnsi="Arial" w:cs="Arial"/>
          <w:sz w:val="22"/>
          <w:szCs w:val="22"/>
        </w:rPr>
        <w:t>Was bedeutet, dass ‚die Liebe zur bayerischen Heimat‘ an Schulen gefördert werden soll?</w:t>
      </w:r>
    </w:p>
    <w:p w14:paraId="48DB80F8" w14:textId="77777777" w:rsidR="002756EE" w:rsidRPr="00A16A3F" w:rsidRDefault="002756EE" w:rsidP="002756EE">
      <w:pPr>
        <w:pStyle w:val="Default"/>
        <w:numPr>
          <w:ilvl w:val="0"/>
          <w:numId w:val="24"/>
        </w:numPr>
        <w:rPr>
          <w:rFonts w:ascii="Arial" w:hAnsi="Arial" w:cs="Arial"/>
          <w:sz w:val="22"/>
          <w:szCs w:val="22"/>
        </w:rPr>
      </w:pPr>
      <w:r w:rsidRPr="00A16A3F">
        <w:rPr>
          <w:rFonts w:ascii="Arial" w:hAnsi="Arial" w:cs="Arial"/>
          <w:sz w:val="22"/>
          <w:szCs w:val="22"/>
        </w:rPr>
        <w:t>Welche Bedeutung hat es, dass der Artikel in der bayerischen Verfassung verankert ist?</w:t>
      </w:r>
    </w:p>
    <w:p w14:paraId="27EF81B0" w14:textId="77777777" w:rsidR="002756EE" w:rsidRPr="00A16A3F" w:rsidRDefault="002756EE" w:rsidP="002756EE">
      <w:pPr>
        <w:pStyle w:val="Default"/>
        <w:numPr>
          <w:ilvl w:val="0"/>
          <w:numId w:val="24"/>
        </w:numPr>
        <w:rPr>
          <w:rFonts w:ascii="Arial" w:hAnsi="Arial" w:cs="Arial"/>
          <w:sz w:val="22"/>
          <w:szCs w:val="22"/>
        </w:rPr>
      </w:pPr>
      <w:r w:rsidRPr="00A16A3F">
        <w:rPr>
          <w:rFonts w:ascii="Arial" w:hAnsi="Arial" w:cs="Arial"/>
          <w:sz w:val="22"/>
          <w:szCs w:val="22"/>
        </w:rPr>
        <w:t>‚Liebe‘ impliziert positive Emotionen, ggf. auch eine innere Bindung an eine Region. Wie lässt sich diese bzw. lässt sich diese überhaupt fördern? Ist es wichtig, dass diese Liebe gefördert wird?</w:t>
      </w:r>
    </w:p>
    <w:p w14:paraId="2A4EFD61" w14:textId="77777777" w:rsidR="002756EE" w:rsidRPr="00A16A3F" w:rsidRDefault="002756EE" w:rsidP="002756EE">
      <w:pPr>
        <w:pStyle w:val="Default"/>
        <w:numPr>
          <w:ilvl w:val="0"/>
          <w:numId w:val="24"/>
        </w:numPr>
        <w:rPr>
          <w:rFonts w:ascii="Arial" w:hAnsi="Arial" w:cs="Arial"/>
          <w:sz w:val="22"/>
          <w:szCs w:val="22"/>
        </w:rPr>
      </w:pPr>
      <w:r w:rsidRPr="00A16A3F">
        <w:rPr>
          <w:rFonts w:ascii="Arial" w:hAnsi="Arial" w:cs="Arial"/>
          <w:sz w:val="22"/>
          <w:szCs w:val="22"/>
        </w:rPr>
        <w:t>Was halten die Schülerinnen und Schüler für liebenswert an Bayern/ihrer Region? Was vielleicht auch nicht? (ggf. Stichpunkte in Einzel-/Partnerarbeit und anschließend an der Tafel sammeln)</w:t>
      </w:r>
    </w:p>
    <w:p w14:paraId="25E57C06" w14:textId="197B87CD" w:rsidR="005A0425" w:rsidRPr="00A16A3F" w:rsidRDefault="002756EE" w:rsidP="002756EE">
      <w:pPr>
        <w:pStyle w:val="Default"/>
        <w:rPr>
          <w:rFonts w:ascii="Arial" w:hAnsi="Arial" w:cs="Arial"/>
          <w:sz w:val="22"/>
          <w:szCs w:val="22"/>
        </w:rPr>
      </w:pPr>
      <w:r w:rsidRPr="00A16A3F">
        <w:rPr>
          <w:rFonts w:ascii="Arial" w:hAnsi="Arial" w:cs="Arial"/>
          <w:sz w:val="22"/>
          <w:szCs w:val="22"/>
        </w:rPr>
        <w:t>=&gt; Die Schülerinnen und Schüler reflektieren darüber, was es bedeutet, dass die Liebe zur bayerischen Heimat als Zielvorgabe für schulische Bildungsarbeit in der bayerischen Verfassung verankert ist.</w:t>
      </w:r>
    </w:p>
    <w:p w14:paraId="6FD3C7BF" w14:textId="77777777" w:rsidR="005A0425" w:rsidRPr="00A16A3F" w:rsidRDefault="005A0425" w:rsidP="002756EE">
      <w:pPr>
        <w:pStyle w:val="Default"/>
        <w:rPr>
          <w:rFonts w:ascii="Arial" w:hAnsi="Arial" w:cs="Arial"/>
          <w:sz w:val="22"/>
          <w:szCs w:val="22"/>
        </w:rPr>
      </w:pPr>
    </w:p>
    <w:p w14:paraId="2AA2D4DD" w14:textId="77777777" w:rsidR="005A0425" w:rsidRPr="00A16A3F" w:rsidRDefault="005A0425" w:rsidP="002756EE">
      <w:pPr>
        <w:pStyle w:val="Default"/>
        <w:rPr>
          <w:rFonts w:ascii="Arial" w:hAnsi="Arial" w:cs="Arial"/>
          <w:sz w:val="22"/>
          <w:szCs w:val="22"/>
        </w:rPr>
      </w:pPr>
    </w:p>
    <w:p w14:paraId="3FCED1F0" w14:textId="77777777" w:rsidR="00A16A3F" w:rsidRPr="00A16A3F" w:rsidRDefault="00A16A3F" w:rsidP="002756EE">
      <w:pPr>
        <w:pStyle w:val="Default"/>
        <w:rPr>
          <w:rFonts w:ascii="Arial" w:hAnsi="Arial" w:cs="Arial"/>
          <w:sz w:val="22"/>
          <w:szCs w:val="22"/>
        </w:rPr>
      </w:pPr>
    </w:p>
    <w:p w14:paraId="7C58C658" w14:textId="77777777" w:rsidR="00A16A3F" w:rsidRPr="00A16A3F" w:rsidRDefault="00A16A3F" w:rsidP="002756EE">
      <w:pPr>
        <w:pStyle w:val="Default"/>
        <w:rPr>
          <w:rFonts w:ascii="Arial" w:hAnsi="Arial" w:cs="Arial"/>
          <w:sz w:val="22"/>
          <w:szCs w:val="22"/>
        </w:rPr>
      </w:pPr>
    </w:p>
    <w:p w14:paraId="74BE0CDC" w14:textId="77777777" w:rsidR="00A16A3F" w:rsidRPr="00A16A3F" w:rsidRDefault="00A16A3F" w:rsidP="002756EE">
      <w:pPr>
        <w:pStyle w:val="Default"/>
        <w:rPr>
          <w:rFonts w:ascii="Arial" w:hAnsi="Arial" w:cs="Arial"/>
          <w:sz w:val="22"/>
          <w:szCs w:val="22"/>
        </w:rPr>
      </w:pPr>
    </w:p>
    <w:p w14:paraId="3A004D88" w14:textId="77777777" w:rsidR="00A16A3F" w:rsidRPr="00A16A3F" w:rsidRDefault="00A16A3F" w:rsidP="002756EE">
      <w:pPr>
        <w:pStyle w:val="Default"/>
        <w:rPr>
          <w:rFonts w:ascii="Arial" w:hAnsi="Arial" w:cs="Arial"/>
          <w:sz w:val="22"/>
          <w:szCs w:val="22"/>
        </w:rPr>
      </w:pPr>
    </w:p>
    <w:p w14:paraId="38AB2CC1" w14:textId="77777777" w:rsidR="00A16A3F" w:rsidRPr="00A16A3F" w:rsidRDefault="00A16A3F" w:rsidP="002756EE">
      <w:pPr>
        <w:pStyle w:val="Default"/>
        <w:rPr>
          <w:rFonts w:ascii="Arial" w:hAnsi="Arial" w:cs="Arial"/>
          <w:sz w:val="22"/>
          <w:szCs w:val="22"/>
        </w:rPr>
      </w:pPr>
    </w:p>
    <w:p w14:paraId="19E0B37E" w14:textId="77777777" w:rsidR="00A16A3F" w:rsidRPr="00A16A3F" w:rsidRDefault="00A16A3F" w:rsidP="002756EE">
      <w:pPr>
        <w:pStyle w:val="Default"/>
        <w:rPr>
          <w:rFonts w:ascii="Arial" w:hAnsi="Arial" w:cs="Arial"/>
          <w:sz w:val="22"/>
          <w:szCs w:val="22"/>
        </w:rPr>
      </w:pPr>
    </w:p>
    <w:p w14:paraId="5C52B845" w14:textId="77777777" w:rsidR="00A16A3F" w:rsidRPr="00A16A3F" w:rsidRDefault="00A16A3F" w:rsidP="002756EE">
      <w:pPr>
        <w:pStyle w:val="Default"/>
        <w:rPr>
          <w:rFonts w:ascii="Arial" w:hAnsi="Arial" w:cs="Arial"/>
          <w:sz w:val="22"/>
          <w:szCs w:val="22"/>
        </w:rPr>
      </w:pPr>
    </w:p>
    <w:p w14:paraId="6C74248D" w14:textId="77777777" w:rsidR="00A16A3F" w:rsidRPr="00A16A3F" w:rsidRDefault="00A16A3F" w:rsidP="002756EE">
      <w:pPr>
        <w:pStyle w:val="Default"/>
        <w:rPr>
          <w:rFonts w:ascii="Arial" w:hAnsi="Arial" w:cs="Arial"/>
          <w:sz w:val="22"/>
          <w:szCs w:val="22"/>
        </w:rPr>
      </w:pPr>
    </w:p>
    <w:p w14:paraId="3EAB2E3B" w14:textId="77777777" w:rsidR="00A16A3F" w:rsidRPr="00A16A3F" w:rsidRDefault="00A16A3F" w:rsidP="002756EE">
      <w:pPr>
        <w:pStyle w:val="Default"/>
        <w:rPr>
          <w:rFonts w:ascii="Arial" w:hAnsi="Arial" w:cs="Arial"/>
          <w:sz w:val="22"/>
          <w:szCs w:val="22"/>
        </w:rPr>
      </w:pPr>
    </w:p>
    <w:p w14:paraId="481974C2" w14:textId="77777777" w:rsidR="00A16A3F" w:rsidRPr="00A16A3F" w:rsidRDefault="00A16A3F" w:rsidP="002756EE">
      <w:pPr>
        <w:pStyle w:val="Default"/>
        <w:rPr>
          <w:rFonts w:ascii="Arial" w:hAnsi="Arial" w:cs="Arial"/>
          <w:sz w:val="22"/>
          <w:szCs w:val="22"/>
        </w:rPr>
      </w:pPr>
    </w:p>
    <w:p w14:paraId="13A122D3" w14:textId="77777777" w:rsidR="00A16A3F" w:rsidRPr="00A16A3F" w:rsidRDefault="00A16A3F" w:rsidP="002756EE">
      <w:pPr>
        <w:pStyle w:val="Default"/>
        <w:rPr>
          <w:rFonts w:ascii="Arial" w:hAnsi="Arial" w:cs="Arial"/>
          <w:sz w:val="22"/>
          <w:szCs w:val="22"/>
        </w:rPr>
      </w:pPr>
    </w:p>
    <w:p w14:paraId="27C1C528" w14:textId="77777777" w:rsidR="00A16A3F" w:rsidRPr="00A16A3F" w:rsidRDefault="00A16A3F" w:rsidP="002756EE">
      <w:pPr>
        <w:pStyle w:val="Default"/>
        <w:rPr>
          <w:rFonts w:ascii="Arial" w:hAnsi="Arial" w:cs="Arial"/>
          <w:sz w:val="22"/>
          <w:szCs w:val="22"/>
        </w:rPr>
      </w:pPr>
    </w:p>
    <w:p w14:paraId="4FB55477" w14:textId="77777777" w:rsidR="00A16A3F" w:rsidRPr="00A16A3F" w:rsidRDefault="00A16A3F" w:rsidP="002756EE">
      <w:pPr>
        <w:pStyle w:val="Default"/>
        <w:rPr>
          <w:rFonts w:ascii="Arial" w:hAnsi="Arial" w:cs="Arial"/>
          <w:sz w:val="22"/>
          <w:szCs w:val="22"/>
        </w:rPr>
      </w:pPr>
    </w:p>
    <w:p w14:paraId="7A763743" w14:textId="77777777" w:rsidR="00A16A3F" w:rsidRPr="00A16A3F" w:rsidRDefault="00A16A3F" w:rsidP="002756EE">
      <w:pPr>
        <w:pStyle w:val="Default"/>
        <w:rPr>
          <w:rFonts w:ascii="Arial" w:hAnsi="Arial" w:cs="Arial"/>
          <w:sz w:val="22"/>
          <w:szCs w:val="22"/>
        </w:rPr>
      </w:pPr>
    </w:p>
    <w:p w14:paraId="243303F8" w14:textId="77777777" w:rsidR="00A16A3F" w:rsidRPr="00A16A3F" w:rsidRDefault="00A16A3F" w:rsidP="002756EE">
      <w:pPr>
        <w:pStyle w:val="Default"/>
        <w:rPr>
          <w:rFonts w:ascii="Arial" w:hAnsi="Arial" w:cs="Arial"/>
          <w:sz w:val="22"/>
          <w:szCs w:val="22"/>
        </w:rPr>
      </w:pPr>
    </w:p>
    <w:p w14:paraId="542C19E2" w14:textId="77777777" w:rsidR="00A16A3F" w:rsidRPr="00A16A3F" w:rsidRDefault="00A16A3F" w:rsidP="002756EE">
      <w:pPr>
        <w:pStyle w:val="Default"/>
        <w:rPr>
          <w:rFonts w:ascii="Arial" w:hAnsi="Arial" w:cs="Arial"/>
          <w:sz w:val="22"/>
          <w:szCs w:val="22"/>
        </w:rPr>
      </w:pPr>
    </w:p>
    <w:p w14:paraId="3AE9D64F" w14:textId="77777777" w:rsidR="00A16A3F" w:rsidRPr="00A16A3F" w:rsidRDefault="00A16A3F" w:rsidP="002756EE">
      <w:pPr>
        <w:pStyle w:val="Default"/>
        <w:rPr>
          <w:rFonts w:ascii="Arial" w:hAnsi="Arial" w:cs="Arial"/>
          <w:sz w:val="22"/>
          <w:szCs w:val="22"/>
        </w:rPr>
      </w:pPr>
    </w:p>
    <w:p w14:paraId="37CF5B0F" w14:textId="77777777" w:rsidR="00A16A3F" w:rsidRPr="00A16A3F" w:rsidRDefault="00A16A3F" w:rsidP="002756EE">
      <w:pPr>
        <w:pStyle w:val="Default"/>
        <w:rPr>
          <w:rFonts w:ascii="Arial" w:hAnsi="Arial" w:cs="Arial"/>
          <w:sz w:val="22"/>
          <w:szCs w:val="22"/>
        </w:rPr>
      </w:pPr>
    </w:p>
    <w:p w14:paraId="28E5176E" w14:textId="77777777" w:rsidR="00A16A3F" w:rsidRPr="00A16A3F" w:rsidRDefault="00A16A3F" w:rsidP="002756EE">
      <w:pPr>
        <w:pStyle w:val="Default"/>
        <w:rPr>
          <w:rFonts w:ascii="Arial" w:hAnsi="Arial" w:cs="Arial"/>
          <w:sz w:val="22"/>
          <w:szCs w:val="22"/>
        </w:rPr>
      </w:pPr>
    </w:p>
    <w:p w14:paraId="77C0ADA6" w14:textId="77777777" w:rsidR="00A16A3F" w:rsidRPr="00A16A3F" w:rsidRDefault="00A16A3F" w:rsidP="002756EE">
      <w:pPr>
        <w:pStyle w:val="Default"/>
        <w:rPr>
          <w:rFonts w:ascii="Arial" w:hAnsi="Arial" w:cs="Arial"/>
          <w:sz w:val="22"/>
          <w:szCs w:val="22"/>
        </w:rPr>
      </w:pPr>
    </w:p>
    <w:p w14:paraId="35D2BF94" w14:textId="77777777" w:rsidR="00A16A3F" w:rsidRPr="00A16A3F" w:rsidRDefault="00A16A3F" w:rsidP="002756EE">
      <w:pPr>
        <w:pStyle w:val="Default"/>
        <w:rPr>
          <w:rFonts w:ascii="Arial" w:hAnsi="Arial" w:cs="Arial"/>
          <w:sz w:val="22"/>
          <w:szCs w:val="22"/>
        </w:rPr>
      </w:pPr>
    </w:p>
    <w:p w14:paraId="710C576C" w14:textId="77777777" w:rsidR="00A16A3F" w:rsidRPr="00A16A3F" w:rsidRDefault="00A16A3F" w:rsidP="002756EE">
      <w:pPr>
        <w:pStyle w:val="Default"/>
        <w:rPr>
          <w:rFonts w:ascii="Arial" w:hAnsi="Arial" w:cs="Arial"/>
          <w:sz w:val="22"/>
          <w:szCs w:val="22"/>
        </w:rPr>
      </w:pPr>
    </w:p>
    <w:p w14:paraId="0182AF18" w14:textId="77777777" w:rsidR="00A16A3F" w:rsidRPr="00A16A3F" w:rsidRDefault="00A16A3F" w:rsidP="002756EE">
      <w:pPr>
        <w:pStyle w:val="Default"/>
        <w:rPr>
          <w:rFonts w:ascii="Arial" w:hAnsi="Arial" w:cs="Arial"/>
          <w:sz w:val="22"/>
          <w:szCs w:val="22"/>
        </w:rPr>
      </w:pPr>
    </w:p>
    <w:p w14:paraId="0D83CB91" w14:textId="77777777" w:rsidR="00A16A3F" w:rsidRPr="00A16A3F" w:rsidRDefault="00A16A3F" w:rsidP="002756EE">
      <w:pPr>
        <w:pStyle w:val="Default"/>
        <w:rPr>
          <w:rFonts w:ascii="Arial" w:hAnsi="Arial" w:cs="Arial"/>
          <w:sz w:val="22"/>
          <w:szCs w:val="22"/>
        </w:rPr>
      </w:pPr>
    </w:p>
    <w:p w14:paraId="142534B9" w14:textId="77777777" w:rsidR="00A16A3F" w:rsidRPr="00A16A3F" w:rsidRDefault="00A16A3F" w:rsidP="002756EE">
      <w:pPr>
        <w:pStyle w:val="Default"/>
        <w:rPr>
          <w:rFonts w:ascii="Arial" w:hAnsi="Arial" w:cs="Arial"/>
          <w:sz w:val="22"/>
          <w:szCs w:val="22"/>
        </w:rPr>
      </w:pPr>
    </w:p>
    <w:p w14:paraId="72D63A66" w14:textId="77777777" w:rsidR="00C30EBD" w:rsidRPr="00A16A3F" w:rsidRDefault="00C30EBD" w:rsidP="00C30EBD">
      <w:pPr>
        <w:pStyle w:val="berschrift1"/>
        <w:jc w:val="both"/>
        <w:rPr>
          <w:rFonts w:ascii="Arial" w:hAnsi="Arial" w:cs="Arial"/>
          <w:szCs w:val="30"/>
        </w:rPr>
      </w:pPr>
      <w:r w:rsidRPr="00A16A3F">
        <w:rPr>
          <w:rFonts w:ascii="Arial" w:hAnsi="Arial" w:cs="Arial"/>
          <w:szCs w:val="30"/>
        </w:rPr>
        <w:lastRenderedPageBreak/>
        <w:t>Hinweise zum Unterricht</w:t>
      </w:r>
    </w:p>
    <w:p w14:paraId="1F8B4E86" w14:textId="77777777" w:rsidR="00FA5E28" w:rsidRPr="00A16A3F" w:rsidRDefault="00FA5E28" w:rsidP="0038068C">
      <w:pPr>
        <w:rPr>
          <w:rFonts w:ascii="Arial" w:hAnsi="Arial" w:cs="Arial"/>
          <w:sz w:val="22"/>
        </w:rPr>
      </w:pPr>
      <w:r w:rsidRPr="00A16A3F">
        <w:rPr>
          <w:rFonts w:ascii="Arial" w:hAnsi="Arial" w:cs="Arial"/>
          <w:sz w:val="22"/>
        </w:rPr>
        <w:t xml:space="preserve">Zu 1) </w:t>
      </w:r>
    </w:p>
    <w:p w14:paraId="3E501AB6" w14:textId="77777777" w:rsidR="00FA5E28" w:rsidRPr="00A16A3F" w:rsidRDefault="00FA5E28" w:rsidP="0038068C">
      <w:pPr>
        <w:rPr>
          <w:rFonts w:ascii="Arial" w:hAnsi="Arial" w:cs="Arial"/>
          <w:sz w:val="22"/>
        </w:rPr>
      </w:pPr>
      <w:r w:rsidRPr="00A16A3F">
        <w:rPr>
          <w:rFonts w:ascii="Arial" w:hAnsi="Arial" w:cs="Arial"/>
          <w:noProof/>
          <w:sz w:val="22"/>
          <w:lang w:eastAsia="de-DE"/>
        </w:rPr>
        <w:drawing>
          <wp:inline distT="0" distB="0" distL="0" distR="0" wp14:anchorId="39D561C0" wp14:editId="4A13E282">
            <wp:extent cx="5759450" cy="431324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313246"/>
                    </a:xfrm>
                    <a:prstGeom prst="rect">
                      <a:avLst/>
                    </a:prstGeom>
                    <a:noFill/>
                    <a:ln>
                      <a:noFill/>
                    </a:ln>
                  </pic:spPr>
                </pic:pic>
              </a:graphicData>
            </a:graphic>
          </wp:inline>
        </w:drawing>
      </w:r>
    </w:p>
    <w:p w14:paraId="221D7C27" w14:textId="77777777" w:rsidR="00FA5E28" w:rsidRPr="00A16A3F" w:rsidRDefault="00FA5E28" w:rsidP="0038068C">
      <w:pPr>
        <w:rPr>
          <w:rFonts w:ascii="Arial" w:hAnsi="Arial" w:cs="Arial"/>
          <w:sz w:val="22"/>
        </w:rPr>
      </w:pPr>
    </w:p>
    <w:p w14:paraId="6030BB4F" w14:textId="77777777" w:rsidR="00FA5E28" w:rsidRPr="00A16A3F" w:rsidRDefault="00FA5E28" w:rsidP="00FA5E28">
      <w:pPr>
        <w:pStyle w:val="Default"/>
        <w:rPr>
          <w:rFonts w:ascii="Arial" w:hAnsi="Arial" w:cs="Arial"/>
          <w:sz w:val="22"/>
          <w:szCs w:val="22"/>
        </w:rPr>
      </w:pPr>
      <w:r w:rsidRPr="00A16A3F">
        <w:rPr>
          <w:rFonts w:ascii="Arial" w:hAnsi="Arial" w:cs="Arial"/>
          <w:b/>
          <w:bCs/>
          <w:sz w:val="22"/>
          <w:szCs w:val="22"/>
        </w:rPr>
        <w:t xml:space="preserve">Beispiel aus einer neunten Klasse </w:t>
      </w:r>
    </w:p>
    <w:p w14:paraId="488EA90E" w14:textId="77777777" w:rsidR="00FA5E28" w:rsidRPr="00A16A3F" w:rsidRDefault="00FA5E28" w:rsidP="00FA5E28">
      <w:pPr>
        <w:pStyle w:val="Default"/>
        <w:rPr>
          <w:rFonts w:ascii="Arial" w:hAnsi="Arial" w:cs="Arial"/>
          <w:sz w:val="22"/>
          <w:szCs w:val="22"/>
        </w:rPr>
      </w:pPr>
      <w:r w:rsidRPr="00A16A3F">
        <w:rPr>
          <w:rFonts w:ascii="Arial" w:hAnsi="Arial" w:cs="Arial"/>
          <w:sz w:val="22"/>
          <w:szCs w:val="22"/>
        </w:rPr>
        <w:t xml:space="preserve">(Die Schülerinnen und Schüler notierten u.a.: </w:t>
      </w:r>
    </w:p>
    <w:p w14:paraId="23F85262" w14:textId="77777777" w:rsidR="00FA5E28" w:rsidRPr="00A16A3F" w:rsidRDefault="00FA5E28" w:rsidP="00FA5E28">
      <w:pPr>
        <w:pStyle w:val="Default"/>
        <w:numPr>
          <w:ilvl w:val="0"/>
          <w:numId w:val="26"/>
        </w:numPr>
        <w:rPr>
          <w:rFonts w:ascii="Arial" w:hAnsi="Arial" w:cs="Arial"/>
          <w:sz w:val="22"/>
          <w:szCs w:val="22"/>
        </w:rPr>
      </w:pPr>
      <w:r w:rsidRPr="00A16A3F">
        <w:rPr>
          <w:rFonts w:ascii="Arial" w:hAnsi="Arial" w:cs="Arial"/>
          <w:sz w:val="22"/>
          <w:szCs w:val="22"/>
        </w:rPr>
        <w:t xml:space="preserve">Kann man mehrere Heimaten haben? – Ich denke, alle Orte, an denen man sich wohlfühlt, können Heimaten sein. – Und wenn man sich nirgendwo wohlfühlt? – Heimatlos? – Ja, vielleicht gibt’s das auch. – Wenn man sich nirgendwo wohlfühlt, oder wie? </w:t>
      </w:r>
    </w:p>
    <w:p w14:paraId="087D3A58" w14:textId="33158423" w:rsidR="00FA5E28" w:rsidRPr="00A16A3F" w:rsidRDefault="00FA5E28" w:rsidP="00FA5E28">
      <w:pPr>
        <w:pStyle w:val="Default"/>
        <w:numPr>
          <w:ilvl w:val="0"/>
          <w:numId w:val="26"/>
        </w:numPr>
        <w:rPr>
          <w:rFonts w:ascii="Arial" w:hAnsi="Arial" w:cs="Arial"/>
          <w:sz w:val="22"/>
          <w:szCs w:val="22"/>
        </w:rPr>
      </w:pPr>
      <w:r w:rsidRPr="00A16A3F">
        <w:rPr>
          <w:rFonts w:ascii="Arial" w:hAnsi="Arial" w:cs="Arial"/>
          <w:sz w:val="22"/>
          <w:szCs w:val="22"/>
        </w:rPr>
        <w:t xml:space="preserve">Heimat ist, wenn man sich an einem Ort wohlfühlt. </w:t>
      </w:r>
    </w:p>
    <w:p w14:paraId="4733F30C" w14:textId="77777777" w:rsidR="00FA5E28" w:rsidRPr="00A16A3F" w:rsidRDefault="00FA5E28" w:rsidP="00FA5E28">
      <w:pPr>
        <w:pStyle w:val="Default"/>
        <w:numPr>
          <w:ilvl w:val="0"/>
          <w:numId w:val="26"/>
        </w:numPr>
        <w:rPr>
          <w:rFonts w:ascii="Arial" w:hAnsi="Arial" w:cs="Arial"/>
          <w:sz w:val="22"/>
          <w:szCs w:val="22"/>
        </w:rPr>
      </w:pPr>
      <w:r w:rsidRPr="00A16A3F">
        <w:rPr>
          <w:rFonts w:ascii="Arial" w:hAnsi="Arial" w:cs="Arial"/>
          <w:sz w:val="22"/>
          <w:szCs w:val="22"/>
        </w:rPr>
        <w:t xml:space="preserve">Essen? – Knödel! </w:t>
      </w:r>
    </w:p>
    <w:p w14:paraId="2EFFEC3A" w14:textId="77777777" w:rsidR="00FA5E28" w:rsidRPr="00A16A3F" w:rsidRDefault="00FA5E28" w:rsidP="00FA5E28">
      <w:pPr>
        <w:pStyle w:val="Default"/>
        <w:numPr>
          <w:ilvl w:val="0"/>
          <w:numId w:val="26"/>
        </w:numPr>
        <w:rPr>
          <w:rFonts w:ascii="Arial" w:hAnsi="Arial" w:cs="Arial"/>
          <w:sz w:val="22"/>
          <w:szCs w:val="22"/>
        </w:rPr>
      </w:pPr>
      <w:r w:rsidRPr="00A16A3F">
        <w:rPr>
          <w:rFonts w:ascii="Arial" w:hAnsi="Arial" w:cs="Arial"/>
          <w:sz w:val="22"/>
          <w:szCs w:val="22"/>
        </w:rPr>
        <w:t>Dialekt! (bayrisch) – Ja, des find i a!)</w:t>
      </w:r>
    </w:p>
    <w:p w14:paraId="00626B60" w14:textId="77777777" w:rsidR="00FA5E28" w:rsidRPr="00A16A3F" w:rsidRDefault="00FA5E28" w:rsidP="0038068C">
      <w:pPr>
        <w:rPr>
          <w:rFonts w:ascii="Arial" w:hAnsi="Arial" w:cs="Arial"/>
          <w:sz w:val="22"/>
        </w:rPr>
      </w:pPr>
    </w:p>
    <w:p w14:paraId="5ABDEE88" w14:textId="77777777" w:rsidR="00FA5E28" w:rsidRPr="00A16A3F" w:rsidRDefault="00FA5E28" w:rsidP="0038068C">
      <w:pPr>
        <w:rPr>
          <w:rFonts w:ascii="Arial" w:hAnsi="Arial" w:cs="Arial"/>
          <w:sz w:val="22"/>
        </w:rPr>
      </w:pPr>
      <w:r w:rsidRPr="00A16A3F">
        <w:rPr>
          <w:rFonts w:ascii="Arial" w:hAnsi="Arial" w:cs="Arial"/>
          <w:sz w:val="22"/>
        </w:rPr>
        <w:t xml:space="preserve">Zu 2) </w:t>
      </w:r>
    </w:p>
    <w:p w14:paraId="4374BB23" w14:textId="77777777" w:rsidR="00FA5E28" w:rsidRPr="00A16A3F" w:rsidRDefault="00FA5E28" w:rsidP="00FA5E28">
      <w:pPr>
        <w:pStyle w:val="Listenabsatz"/>
        <w:numPr>
          <w:ilvl w:val="0"/>
          <w:numId w:val="27"/>
        </w:numPr>
        <w:rPr>
          <w:rFonts w:ascii="Arial" w:hAnsi="Arial" w:cs="Arial"/>
          <w:sz w:val="22"/>
        </w:rPr>
      </w:pPr>
      <w:r w:rsidRPr="00A16A3F">
        <w:rPr>
          <w:rFonts w:ascii="Arial" w:hAnsi="Arial" w:cs="Arial"/>
          <w:sz w:val="22"/>
        </w:rPr>
        <w:t xml:space="preserve">„Ohne Heimat sein heißt leiden.“ (Fjodor </w:t>
      </w:r>
      <w:proofErr w:type="spellStart"/>
      <w:r w:rsidRPr="00A16A3F">
        <w:rPr>
          <w:rFonts w:ascii="Arial" w:hAnsi="Arial" w:cs="Arial"/>
          <w:sz w:val="22"/>
        </w:rPr>
        <w:t>Dostojekwskij</w:t>
      </w:r>
      <w:proofErr w:type="spellEnd"/>
      <w:r w:rsidRPr="00A16A3F">
        <w:rPr>
          <w:rFonts w:ascii="Arial" w:hAnsi="Arial" w:cs="Arial"/>
          <w:sz w:val="22"/>
        </w:rPr>
        <w:t>)</w:t>
      </w:r>
    </w:p>
    <w:p w14:paraId="703C0CDF" w14:textId="77777777" w:rsidR="00FA5E28" w:rsidRPr="00A16A3F" w:rsidRDefault="00FA5E28" w:rsidP="00FA5E28">
      <w:pPr>
        <w:pStyle w:val="Listenabsatz"/>
        <w:numPr>
          <w:ilvl w:val="0"/>
          <w:numId w:val="27"/>
        </w:numPr>
        <w:rPr>
          <w:rFonts w:ascii="Arial" w:hAnsi="Arial" w:cs="Arial"/>
          <w:sz w:val="22"/>
        </w:rPr>
      </w:pPr>
      <w:r w:rsidRPr="00A16A3F">
        <w:rPr>
          <w:rFonts w:ascii="Arial" w:hAnsi="Arial" w:cs="Arial"/>
          <w:sz w:val="22"/>
        </w:rPr>
        <w:t>„Für ein Schiff ohne Hafen ist kein Wind der richtige.“(Seneca)</w:t>
      </w:r>
    </w:p>
    <w:p w14:paraId="4AC6BB13" w14:textId="77777777" w:rsidR="00FA5E28" w:rsidRPr="00A16A3F" w:rsidRDefault="00FA5E28" w:rsidP="00FA5E28">
      <w:pPr>
        <w:pStyle w:val="Listenabsatz"/>
        <w:numPr>
          <w:ilvl w:val="0"/>
          <w:numId w:val="27"/>
        </w:numPr>
        <w:rPr>
          <w:rFonts w:ascii="Arial" w:hAnsi="Arial" w:cs="Arial"/>
          <w:sz w:val="22"/>
        </w:rPr>
      </w:pPr>
      <w:r w:rsidRPr="00A16A3F">
        <w:rPr>
          <w:rFonts w:ascii="Arial" w:hAnsi="Arial" w:cs="Arial"/>
          <w:sz w:val="22"/>
        </w:rPr>
        <w:t>„Man weiß nicht, was man an der Heimat hat, bis man in die Ferne kommt.“ (Sprichwort)</w:t>
      </w:r>
    </w:p>
    <w:p w14:paraId="4503AFAE" w14:textId="77777777" w:rsidR="00FA5E28" w:rsidRPr="00A16A3F" w:rsidRDefault="00FA5E28" w:rsidP="00FA5E28">
      <w:pPr>
        <w:pStyle w:val="Listenabsatz"/>
        <w:numPr>
          <w:ilvl w:val="0"/>
          <w:numId w:val="27"/>
        </w:numPr>
        <w:rPr>
          <w:rFonts w:ascii="Arial" w:hAnsi="Arial" w:cs="Arial"/>
          <w:sz w:val="22"/>
        </w:rPr>
      </w:pPr>
      <w:r w:rsidRPr="00A16A3F">
        <w:rPr>
          <w:rFonts w:ascii="Arial" w:hAnsi="Arial" w:cs="Arial"/>
          <w:sz w:val="22"/>
        </w:rPr>
        <w:lastRenderedPageBreak/>
        <w:t>„Heimat ist ein Gefühl.“, „Einheimische lieben es selten, wenn Fremde bei ihnen heimisch werden wollen.“(Walter Ludin)</w:t>
      </w:r>
    </w:p>
    <w:p w14:paraId="39776FA4" w14:textId="77777777" w:rsidR="00FA5E28" w:rsidRPr="00A16A3F" w:rsidRDefault="00FA5E28" w:rsidP="00FA5E28">
      <w:pPr>
        <w:pStyle w:val="Listenabsatz"/>
        <w:numPr>
          <w:ilvl w:val="0"/>
          <w:numId w:val="27"/>
        </w:numPr>
        <w:rPr>
          <w:rFonts w:ascii="Arial" w:hAnsi="Arial" w:cs="Arial"/>
          <w:sz w:val="22"/>
          <w:lang w:val="en-US"/>
        </w:rPr>
      </w:pPr>
      <w:r w:rsidRPr="00A16A3F">
        <w:rPr>
          <w:rFonts w:ascii="Arial" w:hAnsi="Arial" w:cs="Arial"/>
          <w:sz w:val="22"/>
        </w:rPr>
        <w:t xml:space="preserve">„Wir sind im Unterwegs zuhause.” </w:t>
      </w:r>
      <w:r w:rsidRPr="00A16A3F">
        <w:rPr>
          <w:rFonts w:ascii="Arial" w:hAnsi="Arial" w:cs="Arial"/>
          <w:sz w:val="22"/>
          <w:lang w:val="en-US"/>
        </w:rPr>
        <w:t>(</w:t>
      </w:r>
      <w:proofErr w:type="spellStart"/>
      <w:r w:rsidRPr="00A16A3F">
        <w:rPr>
          <w:rFonts w:ascii="Arial" w:hAnsi="Arial" w:cs="Arial"/>
          <w:sz w:val="22"/>
          <w:lang w:val="en-US"/>
        </w:rPr>
        <w:t>Unbekannt</w:t>
      </w:r>
      <w:proofErr w:type="spellEnd"/>
      <w:r w:rsidRPr="00A16A3F">
        <w:rPr>
          <w:rFonts w:ascii="Arial" w:hAnsi="Arial" w:cs="Arial"/>
          <w:sz w:val="22"/>
          <w:lang w:val="en-US"/>
        </w:rPr>
        <w:t>)</w:t>
      </w:r>
    </w:p>
    <w:p w14:paraId="3602C0B8" w14:textId="77777777" w:rsidR="00FA5E28" w:rsidRPr="00A16A3F" w:rsidRDefault="00FA5E28" w:rsidP="00FA5E28">
      <w:pPr>
        <w:pStyle w:val="Listenabsatz"/>
        <w:numPr>
          <w:ilvl w:val="0"/>
          <w:numId w:val="27"/>
        </w:numPr>
        <w:rPr>
          <w:rFonts w:ascii="Arial" w:hAnsi="Arial" w:cs="Arial"/>
          <w:sz w:val="22"/>
          <w:lang w:val="en-US"/>
        </w:rPr>
      </w:pPr>
      <w:r w:rsidRPr="00A16A3F">
        <w:rPr>
          <w:rFonts w:ascii="Arial" w:hAnsi="Arial" w:cs="Arial"/>
          <w:sz w:val="22"/>
          <w:lang w:val="en-US"/>
        </w:rPr>
        <w:t>„Home is, where my computer is.“(</w:t>
      </w:r>
      <w:proofErr w:type="spellStart"/>
      <w:r w:rsidRPr="00A16A3F">
        <w:rPr>
          <w:rFonts w:ascii="Arial" w:hAnsi="Arial" w:cs="Arial"/>
          <w:sz w:val="22"/>
          <w:lang w:val="en-US"/>
        </w:rPr>
        <w:t>Graffitto</w:t>
      </w:r>
      <w:proofErr w:type="spellEnd"/>
      <w:r w:rsidRPr="00A16A3F">
        <w:rPr>
          <w:rFonts w:ascii="Arial" w:hAnsi="Arial" w:cs="Arial"/>
          <w:sz w:val="22"/>
          <w:lang w:val="en-US"/>
        </w:rPr>
        <w:t>)</w:t>
      </w:r>
    </w:p>
    <w:p w14:paraId="22A81A07" w14:textId="77777777" w:rsidR="00FA5E28" w:rsidRPr="00A16A3F" w:rsidRDefault="00FA5E28" w:rsidP="00FA5E28">
      <w:pPr>
        <w:pStyle w:val="Listenabsatz"/>
        <w:numPr>
          <w:ilvl w:val="0"/>
          <w:numId w:val="27"/>
        </w:numPr>
        <w:rPr>
          <w:rFonts w:ascii="Arial" w:hAnsi="Arial" w:cs="Arial"/>
          <w:sz w:val="22"/>
        </w:rPr>
      </w:pPr>
      <w:r w:rsidRPr="00A16A3F">
        <w:rPr>
          <w:rFonts w:ascii="Arial" w:hAnsi="Arial" w:cs="Arial"/>
          <w:sz w:val="22"/>
        </w:rPr>
        <w:t xml:space="preserve">„Heimat ist ein tiefer Punkt in unserer Mitte, den ich bislang noch nicht gefunden habe, aber zu suchen aufgebrochen bin.“ (Sigrun </w:t>
      </w:r>
      <w:proofErr w:type="spellStart"/>
      <w:r w:rsidRPr="00A16A3F">
        <w:rPr>
          <w:rFonts w:ascii="Arial" w:hAnsi="Arial" w:cs="Arial"/>
          <w:sz w:val="22"/>
        </w:rPr>
        <w:t>Hopfensberger</w:t>
      </w:r>
      <w:proofErr w:type="spellEnd"/>
      <w:r w:rsidRPr="00A16A3F">
        <w:rPr>
          <w:rFonts w:ascii="Arial" w:hAnsi="Arial" w:cs="Arial"/>
          <w:sz w:val="22"/>
        </w:rPr>
        <w:t>)</w:t>
      </w:r>
    </w:p>
    <w:p w14:paraId="25FB4773" w14:textId="77777777" w:rsidR="00FA5E28" w:rsidRPr="00A16A3F" w:rsidRDefault="00FA5E28" w:rsidP="00FA5E28">
      <w:pPr>
        <w:pStyle w:val="Listenabsatz"/>
        <w:numPr>
          <w:ilvl w:val="0"/>
          <w:numId w:val="27"/>
        </w:numPr>
        <w:rPr>
          <w:rFonts w:ascii="Arial" w:hAnsi="Arial" w:cs="Arial"/>
          <w:sz w:val="22"/>
        </w:rPr>
      </w:pPr>
      <w:r w:rsidRPr="00A16A3F">
        <w:rPr>
          <w:rFonts w:ascii="Arial" w:hAnsi="Arial" w:cs="Arial"/>
          <w:sz w:val="22"/>
        </w:rPr>
        <w:t>„Heimat ist da, wo man sich nicht erklären muss.“ (Johann Gottfried Herder)</w:t>
      </w:r>
    </w:p>
    <w:p w14:paraId="33F0D681" w14:textId="77777777" w:rsidR="00FA5E28" w:rsidRPr="00A16A3F" w:rsidRDefault="00FA5E28" w:rsidP="00FA5E28">
      <w:pPr>
        <w:pStyle w:val="Listenabsatz"/>
        <w:numPr>
          <w:ilvl w:val="0"/>
          <w:numId w:val="27"/>
        </w:numPr>
        <w:rPr>
          <w:rFonts w:ascii="Arial" w:hAnsi="Arial" w:cs="Arial"/>
          <w:sz w:val="22"/>
        </w:rPr>
      </w:pPr>
      <w:r w:rsidRPr="00A16A3F">
        <w:rPr>
          <w:rFonts w:ascii="Arial" w:hAnsi="Arial" w:cs="Arial"/>
          <w:sz w:val="22"/>
        </w:rPr>
        <w:t>Fremde</w:t>
      </w:r>
    </w:p>
    <w:p w14:paraId="3961D088" w14:textId="77777777" w:rsidR="00FA5E28" w:rsidRPr="00A16A3F" w:rsidRDefault="00FA5E28" w:rsidP="00FA5E28">
      <w:pPr>
        <w:pStyle w:val="Listenabsatz"/>
        <w:rPr>
          <w:rFonts w:ascii="Arial" w:hAnsi="Arial" w:cs="Arial"/>
          <w:sz w:val="22"/>
        </w:rPr>
      </w:pPr>
      <w:r w:rsidRPr="00A16A3F">
        <w:rPr>
          <w:rFonts w:ascii="Arial" w:hAnsi="Arial" w:cs="Arial"/>
          <w:sz w:val="22"/>
        </w:rPr>
        <w:t>Wo</w:t>
      </w:r>
    </w:p>
    <w:p w14:paraId="7889B7B0" w14:textId="77777777" w:rsidR="00FA5E28" w:rsidRPr="00A16A3F" w:rsidRDefault="00FA5E28" w:rsidP="00FA5E28">
      <w:pPr>
        <w:pStyle w:val="Listenabsatz"/>
        <w:rPr>
          <w:rFonts w:ascii="Arial" w:hAnsi="Arial" w:cs="Arial"/>
          <w:sz w:val="22"/>
        </w:rPr>
      </w:pPr>
      <w:r w:rsidRPr="00A16A3F">
        <w:rPr>
          <w:rFonts w:ascii="Arial" w:hAnsi="Arial" w:cs="Arial"/>
          <w:sz w:val="22"/>
        </w:rPr>
        <w:t>nur ich</w:t>
      </w:r>
    </w:p>
    <w:p w14:paraId="5658C350" w14:textId="77777777" w:rsidR="00FA5E28" w:rsidRPr="00A16A3F" w:rsidRDefault="00FA5E28" w:rsidP="00FA5E28">
      <w:pPr>
        <w:pStyle w:val="Listenabsatz"/>
        <w:rPr>
          <w:rFonts w:ascii="Arial" w:hAnsi="Arial" w:cs="Arial"/>
          <w:sz w:val="22"/>
        </w:rPr>
      </w:pPr>
      <w:r w:rsidRPr="00A16A3F">
        <w:rPr>
          <w:rFonts w:ascii="Arial" w:hAnsi="Arial" w:cs="Arial"/>
          <w:sz w:val="22"/>
        </w:rPr>
        <w:t>mir</w:t>
      </w:r>
    </w:p>
    <w:p w14:paraId="2649AEF4" w14:textId="77777777" w:rsidR="00FA5E28" w:rsidRPr="00A16A3F" w:rsidRDefault="00FA5E28" w:rsidP="00FA5E28">
      <w:pPr>
        <w:pStyle w:val="Listenabsatz"/>
        <w:rPr>
          <w:rFonts w:ascii="Arial" w:hAnsi="Arial" w:cs="Arial"/>
          <w:sz w:val="22"/>
        </w:rPr>
      </w:pPr>
      <w:r w:rsidRPr="00A16A3F">
        <w:rPr>
          <w:rFonts w:ascii="Arial" w:hAnsi="Arial" w:cs="Arial"/>
          <w:sz w:val="22"/>
        </w:rPr>
        <w:t>Heimat wurde.</w:t>
      </w:r>
    </w:p>
    <w:p w14:paraId="73C986C7" w14:textId="77777777" w:rsidR="00FA5E28" w:rsidRPr="00A16A3F" w:rsidRDefault="00FA5E28" w:rsidP="00FA5E28">
      <w:pPr>
        <w:pStyle w:val="Listenabsatz"/>
        <w:rPr>
          <w:rFonts w:ascii="Arial" w:hAnsi="Arial" w:cs="Arial"/>
          <w:sz w:val="22"/>
        </w:rPr>
      </w:pPr>
      <w:r w:rsidRPr="00A16A3F">
        <w:rPr>
          <w:rFonts w:ascii="Arial" w:hAnsi="Arial" w:cs="Arial"/>
          <w:sz w:val="22"/>
        </w:rPr>
        <w:t>(Hans-Christoph Neuert)</w:t>
      </w:r>
    </w:p>
    <w:p w14:paraId="15446CB8" w14:textId="77777777" w:rsidR="00FA5E28" w:rsidRPr="00A16A3F" w:rsidRDefault="00FA5E28" w:rsidP="00FA5E28">
      <w:pPr>
        <w:pStyle w:val="Listenabsatz"/>
        <w:rPr>
          <w:rFonts w:ascii="Arial" w:hAnsi="Arial" w:cs="Arial"/>
          <w:sz w:val="22"/>
        </w:rPr>
      </w:pPr>
    </w:p>
    <w:p w14:paraId="7D0B7C06" w14:textId="77777777" w:rsidR="00FA5E28" w:rsidRPr="00A16A3F" w:rsidRDefault="00FA5E28" w:rsidP="00FA5E28">
      <w:pPr>
        <w:rPr>
          <w:rFonts w:ascii="Arial" w:hAnsi="Arial" w:cs="Arial"/>
          <w:sz w:val="22"/>
        </w:rPr>
      </w:pPr>
      <w:r w:rsidRPr="00A16A3F">
        <w:rPr>
          <w:rFonts w:ascii="Arial" w:hAnsi="Arial" w:cs="Arial"/>
          <w:sz w:val="22"/>
        </w:rPr>
        <w:t>Zu 3)</w:t>
      </w:r>
    </w:p>
    <w:p w14:paraId="3CA1E053" w14:textId="77777777" w:rsidR="00FA5E28" w:rsidRPr="00A16A3F" w:rsidRDefault="00FA5E28" w:rsidP="00FA5E28">
      <w:pPr>
        <w:rPr>
          <w:rFonts w:ascii="Arial" w:hAnsi="Arial" w:cs="Arial"/>
          <w:sz w:val="22"/>
        </w:rPr>
      </w:pPr>
    </w:p>
    <w:p w14:paraId="2927AA98" w14:textId="77777777" w:rsidR="00FA5E28" w:rsidRPr="00A16A3F" w:rsidRDefault="00FA5E28" w:rsidP="00FA5E28">
      <w:pPr>
        <w:rPr>
          <w:rFonts w:ascii="Arial" w:hAnsi="Arial" w:cs="Arial"/>
          <w:b/>
          <w:sz w:val="22"/>
        </w:rPr>
      </w:pPr>
      <w:r w:rsidRPr="00A16A3F">
        <w:rPr>
          <w:rFonts w:ascii="Arial" w:hAnsi="Arial" w:cs="Arial"/>
          <w:b/>
          <w:sz w:val="22"/>
        </w:rPr>
        <w:t>Fragebogen von Max Frisch zum Thema „Heimat“</w:t>
      </w:r>
    </w:p>
    <w:p w14:paraId="71C845E8" w14:textId="77777777" w:rsidR="00FA5E28" w:rsidRPr="00A16A3F" w:rsidRDefault="00FA5E28" w:rsidP="00FA5E28">
      <w:pPr>
        <w:rPr>
          <w:rFonts w:ascii="Arial" w:hAnsi="Arial" w:cs="Arial"/>
          <w:sz w:val="22"/>
        </w:rPr>
      </w:pPr>
      <w:r w:rsidRPr="00A16A3F">
        <w:rPr>
          <w:rFonts w:ascii="Arial" w:hAnsi="Arial" w:cs="Arial"/>
          <w:sz w:val="22"/>
        </w:rPr>
        <w:t>1. Frage: Wenn Sie sich in der Fremde aufhalten und Landsleute treffen: Befällt Sie dann Heimweh oder dann gerade nicht?</w:t>
      </w:r>
    </w:p>
    <w:p w14:paraId="2B2EDA6E" w14:textId="77777777" w:rsidR="00FA5E28" w:rsidRPr="00A16A3F" w:rsidRDefault="00FA5E28" w:rsidP="00FA5E28">
      <w:pPr>
        <w:rPr>
          <w:rFonts w:ascii="Arial" w:hAnsi="Arial" w:cs="Arial"/>
          <w:sz w:val="22"/>
        </w:rPr>
      </w:pPr>
      <w:r w:rsidRPr="00A16A3F">
        <w:rPr>
          <w:rFonts w:ascii="Arial" w:hAnsi="Arial" w:cs="Arial"/>
          <w:sz w:val="22"/>
        </w:rPr>
        <w:t>2. Frage: Hat Heimat für Sie eine Flagge?</w:t>
      </w:r>
    </w:p>
    <w:p w14:paraId="3F7E7F42" w14:textId="77777777" w:rsidR="00FA5E28" w:rsidRPr="00A16A3F" w:rsidRDefault="00FA5E28" w:rsidP="00FA5E28">
      <w:pPr>
        <w:rPr>
          <w:rFonts w:ascii="Arial" w:hAnsi="Arial" w:cs="Arial"/>
          <w:sz w:val="22"/>
        </w:rPr>
      </w:pPr>
      <w:r w:rsidRPr="00A16A3F">
        <w:rPr>
          <w:rFonts w:ascii="Arial" w:hAnsi="Arial" w:cs="Arial"/>
          <w:sz w:val="22"/>
        </w:rPr>
        <w:t>3. Frage: Worauf könnten Sie eher verzichten:</w:t>
      </w:r>
    </w:p>
    <w:p w14:paraId="72E4E3E3" w14:textId="77777777" w:rsidR="00FA5E28" w:rsidRPr="00A16A3F" w:rsidRDefault="00FA5E28" w:rsidP="00FA5E28">
      <w:pPr>
        <w:ind w:firstLine="708"/>
        <w:rPr>
          <w:rFonts w:ascii="Arial" w:hAnsi="Arial" w:cs="Arial"/>
          <w:sz w:val="22"/>
        </w:rPr>
      </w:pPr>
      <w:r w:rsidRPr="00A16A3F">
        <w:rPr>
          <w:rFonts w:ascii="Arial" w:hAnsi="Arial" w:cs="Arial"/>
          <w:sz w:val="22"/>
        </w:rPr>
        <w:t>a. auf Heimat</w:t>
      </w:r>
    </w:p>
    <w:p w14:paraId="52075E4B" w14:textId="77777777" w:rsidR="00FA5E28" w:rsidRPr="00A16A3F" w:rsidRDefault="00FA5E28" w:rsidP="00FA5E28">
      <w:pPr>
        <w:ind w:firstLine="708"/>
        <w:rPr>
          <w:rFonts w:ascii="Arial" w:hAnsi="Arial" w:cs="Arial"/>
          <w:sz w:val="22"/>
        </w:rPr>
      </w:pPr>
      <w:r w:rsidRPr="00A16A3F">
        <w:rPr>
          <w:rFonts w:ascii="Arial" w:hAnsi="Arial" w:cs="Arial"/>
          <w:sz w:val="22"/>
        </w:rPr>
        <w:t>b. auf Vaterland</w:t>
      </w:r>
    </w:p>
    <w:p w14:paraId="7FB9538F" w14:textId="77777777" w:rsidR="00FA5E28" w:rsidRPr="00A16A3F" w:rsidRDefault="00FA5E28" w:rsidP="00FA5E28">
      <w:pPr>
        <w:ind w:firstLine="708"/>
        <w:rPr>
          <w:rFonts w:ascii="Arial" w:hAnsi="Arial" w:cs="Arial"/>
          <w:sz w:val="22"/>
        </w:rPr>
      </w:pPr>
      <w:r w:rsidRPr="00A16A3F">
        <w:rPr>
          <w:rFonts w:ascii="Arial" w:hAnsi="Arial" w:cs="Arial"/>
          <w:sz w:val="22"/>
        </w:rPr>
        <w:t>c. auf die Fremde</w:t>
      </w:r>
    </w:p>
    <w:p w14:paraId="03C79FDF" w14:textId="77777777" w:rsidR="00FA5E28" w:rsidRPr="00A16A3F" w:rsidRDefault="00FA5E28" w:rsidP="00FA5E28">
      <w:pPr>
        <w:rPr>
          <w:rFonts w:ascii="Arial" w:hAnsi="Arial" w:cs="Arial"/>
          <w:sz w:val="22"/>
        </w:rPr>
      </w:pPr>
      <w:r w:rsidRPr="00A16A3F">
        <w:rPr>
          <w:rFonts w:ascii="Arial" w:hAnsi="Arial" w:cs="Arial"/>
          <w:sz w:val="22"/>
        </w:rPr>
        <w:t>4. Frage: Was bezeichnen Sie als Heimat?</w:t>
      </w:r>
    </w:p>
    <w:p w14:paraId="1C4CD880" w14:textId="77777777" w:rsidR="00FA5E28" w:rsidRPr="00A16A3F" w:rsidRDefault="00FA5E28" w:rsidP="00FA5E28">
      <w:pPr>
        <w:ind w:firstLine="708"/>
        <w:rPr>
          <w:rFonts w:ascii="Arial" w:hAnsi="Arial" w:cs="Arial"/>
          <w:sz w:val="22"/>
        </w:rPr>
      </w:pPr>
      <w:r w:rsidRPr="00A16A3F">
        <w:rPr>
          <w:rFonts w:ascii="Arial" w:hAnsi="Arial" w:cs="Arial"/>
          <w:sz w:val="22"/>
        </w:rPr>
        <w:t>a. ein Dorf</w:t>
      </w:r>
    </w:p>
    <w:p w14:paraId="4B1A599A" w14:textId="77777777" w:rsidR="00FA5E28" w:rsidRPr="00A16A3F" w:rsidRDefault="00FA5E28" w:rsidP="00FA5E28">
      <w:pPr>
        <w:ind w:firstLine="708"/>
        <w:rPr>
          <w:rFonts w:ascii="Arial" w:hAnsi="Arial" w:cs="Arial"/>
          <w:sz w:val="22"/>
        </w:rPr>
      </w:pPr>
      <w:r w:rsidRPr="00A16A3F">
        <w:rPr>
          <w:rFonts w:ascii="Arial" w:hAnsi="Arial" w:cs="Arial"/>
          <w:sz w:val="22"/>
        </w:rPr>
        <w:t>b. eine Stadt oder ein Quartier darin</w:t>
      </w:r>
    </w:p>
    <w:p w14:paraId="4CEC3E23" w14:textId="77777777" w:rsidR="00FA5E28" w:rsidRPr="00A16A3F" w:rsidRDefault="00FA5E28" w:rsidP="00FA5E28">
      <w:pPr>
        <w:ind w:firstLine="708"/>
        <w:rPr>
          <w:rFonts w:ascii="Arial" w:hAnsi="Arial" w:cs="Arial"/>
          <w:sz w:val="22"/>
        </w:rPr>
      </w:pPr>
      <w:r w:rsidRPr="00A16A3F">
        <w:rPr>
          <w:rFonts w:ascii="Arial" w:hAnsi="Arial" w:cs="Arial"/>
          <w:sz w:val="22"/>
        </w:rPr>
        <w:t>c. einen Sprachraum</w:t>
      </w:r>
    </w:p>
    <w:p w14:paraId="1E18B2B6" w14:textId="77777777" w:rsidR="00FA5E28" w:rsidRPr="00A16A3F" w:rsidRDefault="00FA5E28" w:rsidP="00FA5E28">
      <w:pPr>
        <w:ind w:firstLine="708"/>
        <w:rPr>
          <w:rFonts w:ascii="Arial" w:hAnsi="Arial" w:cs="Arial"/>
          <w:sz w:val="22"/>
        </w:rPr>
      </w:pPr>
      <w:r w:rsidRPr="00A16A3F">
        <w:rPr>
          <w:rFonts w:ascii="Arial" w:hAnsi="Arial" w:cs="Arial"/>
          <w:sz w:val="22"/>
        </w:rPr>
        <w:t>d. einen Erdteil</w:t>
      </w:r>
    </w:p>
    <w:p w14:paraId="348CBC78" w14:textId="77777777" w:rsidR="00FA5E28" w:rsidRPr="00A16A3F" w:rsidRDefault="00FA5E28" w:rsidP="00FA5E28">
      <w:pPr>
        <w:ind w:firstLine="708"/>
        <w:rPr>
          <w:rFonts w:ascii="Arial" w:hAnsi="Arial" w:cs="Arial"/>
          <w:sz w:val="22"/>
        </w:rPr>
      </w:pPr>
      <w:r w:rsidRPr="00A16A3F">
        <w:rPr>
          <w:rFonts w:ascii="Arial" w:hAnsi="Arial" w:cs="Arial"/>
          <w:sz w:val="22"/>
        </w:rPr>
        <w:t>e. eine Wohnung</w:t>
      </w:r>
    </w:p>
    <w:p w14:paraId="162724F5" w14:textId="77777777" w:rsidR="00FA5E28" w:rsidRPr="00A16A3F" w:rsidRDefault="00FA5E28" w:rsidP="00FA5E28">
      <w:pPr>
        <w:rPr>
          <w:rFonts w:ascii="Arial" w:hAnsi="Arial" w:cs="Arial"/>
          <w:sz w:val="22"/>
        </w:rPr>
      </w:pPr>
      <w:r w:rsidRPr="00A16A3F">
        <w:rPr>
          <w:rFonts w:ascii="Arial" w:hAnsi="Arial" w:cs="Arial"/>
          <w:sz w:val="22"/>
        </w:rPr>
        <w:t>5. Frage: Gesetzt den Fall, Sie wären in der Heimat verhasst: Könnten Sie deswegen bestreiten, dass es Ihre Heimat ist?</w:t>
      </w:r>
    </w:p>
    <w:p w14:paraId="76C18AEA" w14:textId="77777777" w:rsidR="00FA5E28" w:rsidRPr="00A16A3F" w:rsidRDefault="00FA5E28" w:rsidP="00FA5E28">
      <w:pPr>
        <w:rPr>
          <w:rFonts w:ascii="Arial" w:hAnsi="Arial" w:cs="Arial"/>
          <w:sz w:val="22"/>
        </w:rPr>
      </w:pPr>
      <w:r w:rsidRPr="00A16A3F">
        <w:rPr>
          <w:rFonts w:ascii="Arial" w:hAnsi="Arial" w:cs="Arial"/>
          <w:sz w:val="22"/>
        </w:rPr>
        <w:t>6. Frage: Was lieben Sie an Ihrer Heimat besonders?</w:t>
      </w:r>
    </w:p>
    <w:p w14:paraId="79FB30E2" w14:textId="77777777" w:rsidR="00FA5E28" w:rsidRPr="00A16A3F" w:rsidRDefault="00FA5E28" w:rsidP="00FA5E28">
      <w:pPr>
        <w:ind w:firstLine="708"/>
        <w:rPr>
          <w:rFonts w:ascii="Arial" w:hAnsi="Arial" w:cs="Arial"/>
          <w:sz w:val="22"/>
        </w:rPr>
      </w:pPr>
      <w:r w:rsidRPr="00A16A3F">
        <w:rPr>
          <w:rFonts w:ascii="Arial" w:hAnsi="Arial" w:cs="Arial"/>
          <w:sz w:val="22"/>
        </w:rPr>
        <w:t>a. die Landschaft</w:t>
      </w:r>
    </w:p>
    <w:p w14:paraId="348F544D" w14:textId="77777777" w:rsidR="00FA5E28" w:rsidRPr="00A16A3F" w:rsidRDefault="00FA5E28" w:rsidP="00FA5E28">
      <w:pPr>
        <w:ind w:left="708"/>
        <w:rPr>
          <w:rFonts w:ascii="Arial" w:hAnsi="Arial" w:cs="Arial"/>
          <w:sz w:val="22"/>
        </w:rPr>
      </w:pPr>
      <w:r w:rsidRPr="00A16A3F">
        <w:rPr>
          <w:rFonts w:ascii="Arial" w:hAnsi="Arial" w:cs="Arial"/>
          <w:sz w:val="22"/>
        </w:rPr>
        <w:t>b. dass Ihnen die Leute ähnlich sind in ihren Gewohnheiten, d.h. dass Sie sich den Leuten angepasst haben und daher auf Einverständnis rechnen können?</w:t>
      </w:r>
    </w:p>
    <w:p w14:paraId="79A1CDBC" w14:textId="77777777" w:rsidR="00FA5E28" w:rsidRPr="00A16A3F" w:rsidRDefault="00FA5E28" w:rsidP="00FA5E28">
      <w:pPr>
        <w:ind w:firstLine="708"/>
        <w:rPr>
          <w:rFonts w:ascii="Arial" w:hAnsi="Arial" w:cs="Arial"/>
          <w:sz w:val="22"/>
        </w:rPr>
      </w:pPr>
      <w:r w:rsidRPr="00A16A3F">
        <w:rPr>
          <w:rFonts w:ascii="Arial" w:hAnsi="Arial" w:cs="Arial"/>
          <w:sz w:val="22"/>
        </w:rPr>
        <w:t>c. das Brauchtum</w:t>
      </w:r>
    </w:p>
    <w:p w14:paraId="4F5E953D" w14:textId="77777777" w:rsidR="00FA5E28" w:rsidRPr="00A16A3F" w:rsidRDefault="00FA5E28" w:rsidP="00FA5E28">
      <w:pPr>
        <w:ind w:firstLine="708"/>
        <w:rPr>
          <w:rFonts w:ascii="Arial" w:hAnsi="Arial" w:cs="Arial"/>
          <w:sz w:val="22"/>
        </w:rPr>
      </w:pPr>
      <w:r w:rsidRPr="00A16A3F">
        <w:rPr>
          <w:rFonts w:ascii="Arial" w:hAnsi="Arial" w:cs="Arial"/>
          <w:sz w:val="22"/>
        </w:rPr>
        <w:lastRenderedPageBreak/>
        <w:t>d. dass Sie dort ohne Fremdsprache auskommen</w:t>
      </w:r>
    </w:p>
    <w:p w14:paraId="7A902D62" w14:textId="77777777" w:rsidR="00FA5E28" w:rsidRPr="00A16A3F" w:rsidRDefault="00FA5E28" w:rsidP="00FA5E28">
      <w:pPr>
        <w:ind w:firstLine="708"/>
        <w:rPr>
          <w:rFonts w:ascii="Arial" w:hAnsi="Arial" w:cs="Arial"/>
          <w:sz w:val="22"/>
        </w:rPr>
      </w:pPr>
      <w:r w:rsidRPr="00A16A3F">
        <w:rPr>
          <w:rFonts w:ascii="Arial" w:hAnsi="Arial" w:cs="Arial"/>
          <w:sz w:val="22"/>
        </w:rPr>
        <w:t>e. Erinnerungen an die Kindheit</w:t>
      </w:r>
    </w:p>
    <w:p w14:paraId="0829FBD8" w14:textId="77777777" w:rsidR="00FA5E28" w:rsidRPr="00A16A3F" w:rsidRDefault="00FA5E28" w:rsidP="00FA5E28">
      <w:pPr>
        <w:rPr>
          <w:rFonts w:ascii="Arial" w:hAnsi="Arial" w:cs="Arial"/>
          <w:sz w:val="22"/>
        </w:rPr>
      </w:pPr>
      <w:r w:rsidRPr="00A16A3F">
        <w:rPr>
          <w:rFonts w:ascii="Arial" w:hAnsi="Arial" w:cs="Arial"/>
          <w:sz w:val="22"/>
        </w:rPr>
        <w:t>7. Frage: Haben Sie schon Auswanderung erwogen?</w:t>
      </w:r>
    </w:p>
    <w:p w14:paraId="4DAF4F08" w14:textId="77777777" w:rsidR="00FA5E28" w:rsidRPr="00A16A3F" w:rsidRDefault="00FA5E28" w:rsidP="00FA5E28">
      <w:pPr>
        <w:rPr>
          <w:rFonts w:ascii="Arial" w:hAnsi="Arial" w:cs="Arial"/>
          <w:sz w:val="22"/>
        </w:rPr>
      </w:pPr>
      <w:r w:rsidRPr="00A16A3F">
        <w:rPr>
          <w:rFonts w:ascii="Arial" w:hAnsi="Arial" w:cs="Arial"/>
          <w:sz w:val="22"/>
        </w:rPr>
        <w:t>8. Frage: Welche Speisen essen Sie aus Heimweh (z.B. die deutschen Urlauber auf den Kanarischen Inseln lassen sich täglich das Sauerkraut mit dem Flugzeug nachschicken) und fühlen Sie sich dadurch in der Welt geborgener?</w:t>
      </w:r>
    </w:p>
    <w:p w14:paraId="5977BD45" w14:textId="77777777" w:rsidR="00FA5E28" w:rsidRPr="00A16A3F" w:rsidRDefault="00FA5E28" w:rsidP="00FA5E28">
      <w:pPr>
        <w:rPr>
          <w:rFonts w:ascii="Arial" w:hAnsi="Arial" w:cs="Arial"/>
          <w:sz w:val="22"/>
        </w:rPr>
      </w:pPr>
      <w:r w:rsidRPr="00A16A3F">
        <w:rPr>
          <w:rFonts w:ascii="Arial" w:hAnsi="Arial" w:cs="Arial"/>
          <w:sz w:val="22"/>
        </w:rPr>
        <w:t>9. Frage: Gesetzt den Fall, Heimat kennzeichnet sich für Sie durch waldiges Gebirge mit Wasserfällen: Rührt es Sie, wenn Sie in einem andern Erdteil dieselbe Art von waldigem Gebirge mit Wasserfällen treffen, oder enttäuscht es Sie?</w:t>
      </w:r>
    </w:p>
    <w:p w14:paraId="61A4F853" w14:textId="77777777" w:rsidR="00FA5E28" w:rsidRPr="00A16A3F" w:rsidRDefault="00FA5E28" w:rsidP="00FA5E28">
      <w:pPr>
        <w:rPr>
          <w:rFonts w:ascii="Arial" w:hAnsi="Arial" w:cs="Arial"/>
          <w:sz w:val="22"/>
        </w:rPr>
      </w:pPr>
      <w:r w:rsidRPr="00A16A3F">
        <w:rPr>
          <w:rFonts w:ascii="Arial" w:hAnsi="Arial" w:cs="Arial"/>
          <w:sz w:val="22"/>
        </w:rPr>
        <w:t>10. Frage: Warum gibt es keine heimatlose Rechte?</w:t>
      </w:r>
    </w:p>
    <w:p w14:paraId="10D77673" w14:textId="77777777" w:rsidR="00FA5E28" w:rsidRPr="00A16A3F" w:rsidRDefault="00FA5E28" w:rsidP="00FA5E28">
      <w:pPr>
        <w:rPr>
          <w:rFonts w:ascii="Arial" w:hAnsi="Arial" w:cs="Arial"/>
          <w:sz w:val="22"/>
        </w:rPr>
      </w:pPr>
      <w:r w:rsidRPr="00A16A3F">
        <w:rPr>
          <w:rFonts w:ascii="Arial" w:hAnsi="Arial" w:cs="Arial"/>
          <w:sz w:val="22"/>
        </w:rPr>
        <w:t>11. Frage: Wenn Sie die Zollgrenze überschreiten und sich wieder in der Heimat wissen: Kommt es vor, dass Sie sich einsamer fühlen gerade in diesem Augenblick, in dem das Heimweh sich verflüchtigt, oder bestärkt Sie beispielsweise der Anblick von vertrauten Uniformen (Eisenbahner, Polizei, Militär etc.) im Gefühl, eine Heimat zu haben?</w:t>
      </w:r>
    </w:p>
    <w:p w14:paraId="34E7DBA4" w14:textId="77777777" w:rsidR="00FA5E28" w:rsidRPr="00A16A3F" w:rsidRDefault="00FA5E28" w:rsidP="00FA5E28">
      <w:pPr>
        <w:rPr>
          <w:rFonts w:ascii="Arial" w:hAnsi="Arial" w:cs="Arial"/>
          <w:sz w:val="22"/>
        </w:rPr>
      </w:pPr>
      <w:r w:rsidRPr="00A16A3F">
        <w:rPr>
          <w:rFonts w:ascii="Arial" w:hAnsi="Arial" w:cs="Arial"/>
          <w:sz w:val="22"/>
        </w:rPr>
        <w:t>12. Frage: Wie viel Heimat brauchen Sie?</w:t>
      </w:r>
    </w:p>
    <w:p w14:paraId="3DE1EF74" w14:textId="77777777" w:rsidR="00FA5E28" w:rsidRPr="00A16A3F" w:rsidRDefault="00FA5E28" w:rsidP="00FA5E28">
      <w:pPr>
        <w:rPr>
          <w:rFonts w:ascii="Arial" w:hAnsi="Arial" w:cs="Arial"/>
          <w:sz w:val="22"/>
        </w:rPr>
      </w:pPr>
      <w:r w:rsidRPr="00A16A3F">
        <w:rPr>
          <w:rFonts w:ascii="Arial" w:hAnsi="Arial" w:cs="Arial"/>
          <w:sz w:val="22"/>
        </w:rPr>
        <w:t>13. Frage: Wenn Sie als Mann und Frau zusammenleben, ohne die gleiche Heimat zu haben: Fühlen Sie sich von der Heimat des andern ausgeschlossen oder befreien Sie einander davon?</w:t>
      </w:r>
    </w:p>
    <w:p w14:paraId="1FAC1CEB" w14:textId="77777777" w:rsidR="00FA5E28" w:rsidRPr="00A16A3F" w:rsidRDefault="00FA5E28" w:rsidP="00FA5E28">
      <w:pPr>
        <w:rPr>
          <w:rFonts w:ascii="Arial" w:hAnsi="Arial" w:cs="Arial"/>
          <w:sz w:val="22"/>
        </w:rPr>
      </w:pPr>
      <w:r w:rsidRPr="00A16A3F">
        <w:rPr>
          <w:rFonts w:ascii="Arial" w:hAnsi="Arial" w:cs="Arial"/>
          <w:sz w:val="22"/>
        </w:rPr>
        <w:t xml:space="preserve">14. Frage: Insofern Heimat der landschaftliche und gesellschaftliche Bezirk ist, wo Sie geboren und aufgewachsen sind, ist Heimat </w:t>
      </w:r>
      <w:proofErr w:type="spellStart"/>
      <w:r w:rsidRPr="00A16A3F">
        <w:rPr>
          <w:rFonts w:ascii="Arial" w:hAnsi="Arial" w:cs="Arial"/>
          <w:sz w:val="22"/>
        </w:rPr>
        <w:t>unvertauschbar</w:t>
      </w:r>
      <w:proofErr w:type="spellEnd"/>
      <w:r w:rsidRPr="00A16A3F">
        <w:rPr>
          <w:rFonts w:ascii="Arial" w:hAnsi="Arial" w:cs="Arial"/>
          <w:sz w:val="22"/>
        </w:rPr>
        <w:t>: Sind Sie dafür dankbar?</w:t>
      </w:r>
    </w:p>
    <w:p w14:paraId="28DE2CCD" w14:textId="77777777" w:rsidR="00FA5E28" w:rsidRPr="00A16A3F" w:rsidRDefault="00FA5E28" w:rsidP="00FA5E28">
      <w:pPr>
        <w:rPr>
          <w:rFonts w:ascii="Arial" w:hAnsi="Arial" w:cs="Arial"/>
          <w:sz w:val="22"/>
        </w:rPr>
      </w:pPr>
      <w:r w:rsidRPr="00A16A3F">
        <w:rPr>
          <w:rFonts w:ascii="Arial" w:hAnsi="Arial" w:cs="Arial"/>
          <w:sz w:val="22"/>
        </w:rPr>
        <w:t>15. Frage: Wem?</w:t>
      </w:r>
    </w:p>
    <w:p w14:paraId="6E698E9C" w14:textId="77777777" w:rsidR="00FA5E28" w:rsidRPr="00A16A3F" w:rsidRDefault="00FA5E28" w:rsidP="00FA5E28">
      <w:pPr>
        <w:rPr>
          <w:rFonts w:ascii="Arial" w:hAnsi="Arial" w:cs="Arial"/>
          <w:sz w:val="22"/>
        </w:rPr>
      </w:pPr>
      <w:r w:rsidRPr="00A16A3F">
        <w:rPr>
          <w:rFonts w:ascii="Arial" w:hAnsi="Arial" w:cs="Arial"/>
          <w:sz w:val="22"/>
        </w:rPr>
        <w:t>16. Frage: Gibt es Landstriche, Städte, Bräuche usw., die Sie auf den heimlichen Gedanken bringen, Sie hätten sich für eine andere Heimat besser geeignet?</w:t>
      </w:r>
    </w:p>
    <w:p w14:paraId="6290E437" w14:textId="77777777" w:rsidR="00FA5E28" w:rsidRPr="00A16A3F" w:rsidRDefault="00FA5E28" w:rsidP="00FA5E28">
      <w:pPr>
        <w:rPr>
          <w:rFonts w:ascii="Arial" w:hAnsi="Arial" w:cs="Arial"/>
          <w:sz w:val="22"/>
        </w:rPr>
      </w:pPr>
      <w:r w:rsidRPr="00A16A3F">
        <w:rPr>
          <w:rFonts w:ascii="Arial" w:hAnsi="Arial" w:cs="Arial"/>
          <w:sz w:val="22"/>
        </w:rPr>
        <w:t>17. Frage: Was macht Sie heimatlos?</w:t>
      </w:r>
    </w:p>
    <w:p w14:paraId="6B900166" w14:textId="77777777" w:rsidR="00FA5E28" w:rsidRPr="00A16A3F" w:rsidRDefault="00FA5E28" w:rsidP="00FA5E28">
      <w:pPr>
        <w:ind w:firstLine="708"/>
        <w:rPr>
          <w:rFonts w:ascii="Arial" w:hAnsi="Arial" w:cs="Arial"/>
          <w:sz w:val="22"/>
        </w:rPr>
      </w:pPr>
      <w:r w:rsidRPr="00A16A3F">
        <w:rPr>
          <w:rFonts w:ascii="Arial" w:hAnsi="Arial" w:cs="Arial"/>
          <w:sz w:val="22"/>
        </w:rPr>
        <w:t>a. Arbeitslosigkeit</w:t>
      </w:r>
    </w:p>
    <w:p w14:paraId="0E9283B8" w14:textId="77777777" w:rsidR="00FA5E28" w:rsidRPr="00A16A3F" w:rsidRDefault="00FA5E28" w:rsidP="00FA5E28">
      <w:pPr>
        <w:ind w:firstLine="708"/>
        <w:rPr>
          <w:rFonts w:ascii="Arial" w:hAnsi="Arial" w:cs="Arial"/>
          <w:sz w:val="22"/>
        </w:rPr>
      </w:pPr>
      <w:r w:rsidRPr="00A16A3F">
        <w:rPr>
          <w:rFonts w:ascii="Arial" w:hAnsi="Arial" w:cs="Arial"/>
          <w:sz w:val="22"/>
        </w:rPr>
        <w:t>b. Vertreibung aus politischen Gründen</w:t>
      </w:r>
    </w:p>
    <w:p w14:paraId="25D3DF6B" w14:textId="77777777" w:rsidR="00FA5E28" w:rsidRPr="00A16A3F" w:rsidRDefault="00FA5E28" w:rsidP="00FA5E28">
      <w:pPr>
        <w:ind w:firstLine="708"/>
        <w:rPr>
          <w:rFonts w:ascii="Arial" w:hAnsi="Arial" w:cs="Arial"/>
          <w:sz w:val="22"/>
        </w:rPr>
      </w:pPr>
      <w:r w:rsidRPr="00A16A3F">
        <w:rPr>
          <w:rFonts w:ascii="Arial" w:hAnsi="Arial" w:cs="Arial"/>
          <w:sz w:val="22"/>
        </w:rPr>
        <w:t>c. Karriere in der Fremde</w:t>
      </w:r>
    </w:p>
    <w:p w14:paraId="4C2EE0D7" w14:textId="77777777" w:rsidR="00FA5E28" w:rsidRPr="00A16A3F" w:rsidRDefault="00FA5E28" w:rsidP="00FA5E28">
      <w:pPr>
        <w:ind w:left="708"/>
        <w:rPr>
          <w:rFonts w:ascii="Arial" w:hAnsi="Arial" w:cs="Arial"/>
          <w:sz w:val="22"/>
        </w:rPr>
      </w:pPr>
      <w:r w:rsidRPr="00A16A3F">
        <w:rPr>
          <w:rFonts w:ascii="Arial" w:hAnsi="Arial" w:cs="Arial"/>
          <w:sz w:val="22"/>
        </w:rPr>
        <w:t>d. dass Sie in zunehmendem Grad anders denken als die Menschen, die den gleichen Bezirk als Heimat bezeichnen wie Sie und ihn beherrschen</w:t>
      </w:r>
    </w:p>
    <w:p w14:paraId="3D747132" w14:textId="77777777" w:rsidR="00FA5E28" w:rsidRPr="00A16A3F" w:rsidRDefault="00FA5E28" w:rsidP="00FA5E28">
      <w:pPr>
        <w:ind w:firstLine="708"/>
        <w:rPr>
          <w:rFonts w:ascii="Arial" w:hAnsi="Arial" w:cs="Arial"/>
          <w:sz w:val="22"/>
        </w:rPr>
      </w:pPr>
      <w:r w:rsidRPr="00A16A3F">
        <w:rPr>
          <w:rFonts w:ascii="Arial" w:hAnsi="Arial" w:cs="Arial"/>
          <w:sz w:val="22"/>
        </w:rPr>
        <w:t>e. ein Fahneneid, der missbraucht wird</w:t>
      </w:r>
    </w:p>
    <w:p w14:paraId="372763E1" w14:textId="77777777" w:rsidR="00FA5E28" w:rsidRPr="00A16A3F" w:rsidRDefault="00FA5E28" w:rsidP="00FA5E28">
      <w:pPr>
        <w:rPr>
          <w:rFonts w:ascii="Arial" w:hAnsi="Arial" w:cs="Arial"/>
          <w:sz w:val="22"/>
        </w:rPr>
      </w:pPr>
      <w:r w:rsidRPr="00A16A3F">
        <w:rPr>
          <w:rFonts w:ascii="Arial" w:hAnsi="Arial" w:cs="Arial"/>
          <w:sz w:val="22"/>
        </w:rPr>
        <w:t>18. Frage: Haben Sie eine zweite Heimat...?</w:t>
      </w:r>
    </w:p>
    <w:p w14:paraId="7D2F8AF9" w14:textId="77777777" w:rsidR="00FA5E28" w:rsidRPr="00A16A3F" w:rsidRDefault="00FA5E28" w:rsidP="00FA5E28">
      <w:pPr>
        <w:rPr>
          <w:rFonts w:ascii="Arial" w:hAnsi="Arial" w:cs="Arial"/>
          <w:sz w:val="22"/>
        </w:rPr>
      </w:pPr>
      <w:r w:rsidRPr="00A16A3F">
        <w:rPr>
          <w:rFonts w:ascii="Arial" w:hAnsi="Arial" w:cs="Arial"/>
          <w:sz w:val="22"/>
        </w:rPr>
        <w:t>19. Frage: ...und wenn ja: Können Sie sich eine dritte und vierte Heimat vorstellen oder bleibt es dann bei der ersten?</w:t>
      </w:r>
    </w:p>
    <w:p w14:paraId="23F3634D" w14:textId="77777777" w:rsidR="00FA5E28" w:rsidRPr="00A16A3F" w:rsidRDefault="00FA5E28" w:rsidP="00FA5E28">
      <w:pPr>
        <w:rPr>
          <w:rFonts w:ascii="Arial" w:hAnsi="Arial" w:cs="Arial"/>
          <w:sz w:val="22"/>
        </w:rPr>
      </w:pPr>
      <w:r w:rsidRPr="00A16A3F">
        <w:rPr>
          <w:rFonts w:ascii="Arial" w:hAnsi="Arial" w:cs="Arial"/>
          <w:sz w:val="22"/>
        </w:rPr>
        <w:t>20. Frage: Kann Ideologie zu einer Heimat werden?</w:t>
      </w:r>
    </w:p>
    <w:p w14:paraId="4B3549BA" w14:textId="77777777" w:rsidR="00FA5E28" w:rsidRPr="00A16A3F" w:rsidRDefault="00FA5E28" w:rsidP="00FA5E28">
      <w:pPr>
        <w:rPr>
          <w:rFonts w:ascii="Arial" w:hAnsi="Arial" w:cs="Arial"/>
          <w:sz w:val="22"/>
        </w:rPr>
      </w:pPr>
      <w:r w:rsidRPr="00A16A3F">
        <w:rPr>
          <w:rFonts w:ascii="Arial" w:hAnsi="Arial" w:cs="Arial"/>
          <w:sz w:val="22"/>
        </w:rPr>
        <w:t>21. Frage: ...Gibt es Orte, wo Sie das Entsetzen packt bei der Vorstellung, dass es für Sie die Heimat wäre, z.B. Harlem, und beschäftigt es Sie, was das bedeuten würde, oder danken Sie dann Gott?</w:t>
      </w:r>
    </w:p>
    <w:p w14:paraId="565A4CB8" w14:textId="77777777" w:rsidR="00FA5E28" w:rsidRPr="00A16A3F" w:rsidRDefault="00FA5E28" w:rsidP="00FA5E28">
      <w:pPr>
        <w:rPr>
          <w:rFonts w:ascii="Arial" w:hAnsi="Arial" w:cs="Arial"/>
          <w:sz w:val="22"/>
        </w:rPr>
      </w:pPr>
      <w:r w:rsidRPr="00A16A3F">
        <w:rPr>
          <w:rFonts w:ascii="Arial" w:hAnsi="Arial" w:cs="Arial"/>
          <w:sz w:val="22"/>
        </w:rPr>
        <w:lastRenderedPageBreak/>
        <w:t>22. Frage: Empfinden Sie die Erde überhaupt als heimatlich?</w:t>
      </w:r>
    </w:p>
    <w:p w14:paraId="613E1B1D" w14:textId="77777777" w:rsidR="00FA5E28" w:rsidRPr="00A16A3F" w:rsidRDefault="00FA5E28" w:rsidP="00FA5E28">
      <w:pPr>
        <w:rPr>
          <w:rFonts w:ascii="Arial" w:hAnsi="Arial" w:cs="Arial"/>
          <w:sz w:val="22"/>
        </w:rPr>
      </w:pPr>
      <w:r w:rsidRPr="00A16A3F">
        <w:rPr>
          <w:rFonts w:ascii="Arial" w:hAnsi="Arial" w:cs="Arial"/>
          <w:sz w:val="22"/>
        </w:rPr>
        <w:t>23. Frage: Auch Soldaten auf fremdem Territorium fallen bekanntlich für die Heimat: Wer bestimmt, was Sie der Heimat schulden?</w:t>
      </w:r>
    </w:p>
    <w:p w14:paraId="26A3136F" w14:textId="77777777" w:rsidR="00FA5E28" w:rsidRPr="00A16A3F" w:rsidRDefault="00FA5E28" w:rsidP="00FA5E28">
      <w:pPr>
        <w:rPr>
          <w:rFonts w:ascii="Arial" w:hAnsi="Arial" w:cs="Arial"/>
          <w:sz w:val="22"/>
        </w:rPr>
      </w:pPr>
      <w:r w:rsidRPr="00A16A3F">
        <w:rPr>
          <w:rFonts w:ascii="Arial" w:hAnsi="Arial" w:cs="Arial"/>
          <w:sz w:val="22"/>
        </w:rPr>
        <w:t>24. Frage: Können Sie sich überhaupt ohne Heimat denken?</w:t>
      </w:r>
    </w:p>
    <w:p w14:paraId="592D5261" w14:textId="77777777" w:rsidR="00FA5E28" w:rsidRPr="00A16A3F" w:rsidRDefault="00FA5E28" w:rsidP="00FA5E28">
      <w:pPr>
        <w:rPr>
          <w:rFonts w:ascii="Arial" w:hAnsi="Arial" w:cs="Arial"/>
          <w:sz w:val="22"/>
        </w:rPr>
      </w:pPr>
      <w:r w:rsidRPr="00A16A3F">
        <w:rPr>
          <w:rFonts w:ascii="Arial" w:hAnsi="Arial" w:cs="Arial"/>
          <w:sz w:val="22"/>
        </w:rPr>
        <w:t>25. Frage: Woraus schließen Sie, dass Tiere wie Gazellen, Nilpferde, Bären, Pinguine, Tiger, Schimpansen usw., die hinter Gittern oder in Gehegen aufwachsen, den Zoo nicht als Heimat empfinden?</w:t>
      </w:r>
    </w:p>
    <w:p w14:paraId="3ABE30E6" w14:textId="77777777" w:rsidR="00FA5E28" w:rsidRPr="00A16A3F" w:rsidRDefault="00FA5E28" w:rsidP="00FA5E28">
      <w:pPr>
        <w:rPr>
          <w:rFonts w:ascii="Arial" w:hAnsi="Arial" w:cs="Arial"/>
          <w:i/>
          <w:sz w:val="22"/>
        </w:rPr>
      </w:pPr>
      <w:r w:rsidRPr="00A16A3F">
        <w:rPr>
          <w:rFonts w:ascii="Arial" w:hAnsi="Arial" w:cs="Arial"/>
          <w:i/>
          <w:sz w:val="22"/>
        </w:rPr>
        <w:t>*Der Fragebogen wurde 1971 von Max Frisch während eines USA-Aufenthaltes entworfen. Er ist entnommen aus: Max Frisch, Tagebücher 1966–71, Frankfurt a.M.</w:t>
      </w:r>
    </w:p>
    <w:p w14:paraId="2D66C358" w14:textId="77777777" w:rsidR="00FA5E28" w:rsidRPr="00A16A3F" w:rsidRDefault="00FA5E28" w:rsidP="0038068C">
      <w:pPr>
        <w:rPr>
          <w:rFonts w:ascii="Arial" w:hAnsi="Arial" w:cs="Arial"/>
          <w:sz w:val="22"/>
        </w:rPr>
      </w:pPr>
    </w:p>
    <w:p w14:paraId="5A60CE00" w14:textId="77777777" w:rsidR="002756EE" w:rsidRPr="00A16A3F" w:rsidRDefault="00FA5E28" w:rsidP="0038068C">
      <w:pPr>
        <w:rPr>
          <w:rFonts w:ascii="Arial" w:hAnsi="Arial" w:cs="Arial"/>
          <w:sz w:val="22"/>
        </w:rPr>
      </w:pPr>
      <w:r w:rsidRPr="00A16A3F">
        <w:rPr>
          <w:rFonts w:ascii="Arial" w:hAnsi="Arial" w:cs="Arial"/>
          <w:sz w:val="22"/>
        </w:rPr>
        <w:t xml:space="preserve">Zu 4) </w:t>
      </w:r>
    </w:p>
    <w:p w14:paraId="4ECBB755" w14:textId="77777777" w:rsidR="00A66FC3" w:rsidRPr="00A16A3F" w:rsidRDefault="00A66FC3" w:rsidP="0038068C">
      <w:pPr>
        <w:rPr>
          <w:rFonts w:ascii="Arial" w:hAnsi="Arial" w:cs="Arial"/>
          <w:b/>
          <w:sz w:val="22"/>
        </w:rPr>
      </w:pPr>
      <w:r w:rsidRPr="00A16A3F">
        <w:rPr>
          <w:rFonts w:ascii="Arial" w:hAnsi="Arial" w:cs="Arial"/>
          <w:b/>
          <w:sz w:val="22"/>
        </w:rPr>
        <w:t>Art. 131 der Bayerischen Verfassung</w:t>
      </w:r>
    </w:p>
    <w:p w14:paraId="78450FD7" w14:textId="77777777" w:rsidR="0038068C" w:rsidRPr="00A16A3F" w:rsidRDefault="0038068C" w:rsidP="0038068C">
      <w:pPr>
        <w:rPr>
          <w:rFonts w:ascii="Arial" w:hAnsi="Arial" w:cs="Arial"/>
          <w:sz w:val="22"/>
        </w:rPr>
      </w:pPr>
      <w:r w:rsidRPr="00A16A3F">
        <w:rPr>
          <w:rFonts w:ascii="Arial" w:hAnsi="Arial" w:cs="Arial"/>
          <w:sz w:val="22"/>
        </w:rPr>
        <w:t xml:space="preserve">(1) Die Schulen sollen nicht nur Wissen und Können vermitteln, sondern auch Herz und Charakter bilden. </w:t>
      </w:r>
    </w:p>
    <w:p w14:paraId="0C7DB4C1" w14:textId="77777777" w:rsidR="00964291" w:rsidRPr="00A16A3F" w:rsidRDefault="0038068C" w:rsidP="0038068C">
      <w:pPr>
        <w:rPr>
          <w:rFonts w:ascii="Arial" w:hAnsi="Arial" w:cs="Arial"/>
          <w:sz w:val="22"/>
        </w:rPr>
      </w:pPr>
      <w:r w:rsidRPr="00A16A3F">
        <w:rPr>
          <w:rFonts w:ascii="Arial" w:hAnsi="Arial" w:cs="Arial"/>
          <w:sz w:val="22"/>
        </w:rPr>
        <w:t xml:space="preserve">(2) Oberste Bildungsziele sind Ehrfurcht vor Gott, Achtung vor religiöser Überzeugung und vor der Würde des Menschen, Selbstbeherrschung, Verantwortungsgefühl und Verantwortungsfreudigkeit, Hilfsbereitschaft, Aufgeschlossenheit für alles Wahre, Gute und Schöne und </w:t>
      </w:r>
      <w:proofErr w:type="spellStart"/>
      <w:r w:rsidRPr="00A16A3F">
        <w:rPr>
          <w:rFonts w:ascii="Arial" w:hAnsi="Arial" w:cs="Arial"/>
          <w:sz w:val="22"/>
        </w:rPr>
        <w:t>Verantwortungsbewußtsein</w:t>
      </w:r>
      <w:proofErr w:type="spellEnd"/>
      <w:r w:rsidRPr="00A16A3F">
        <w:rPr>
          <w:rFonts w:ascii="Arial" w:hAnsi="Arial" w:cs="Arial"/>
          <w:sz w:val="22"/>
        </w:rPr>
        <w:t xml:space="preserve"> für Natur und Umwelt. </w:t>
      </w:r>
    </w:p>
    <w:p w14:paraId="4D8BF727" w14:textId="77777777" w:rsidR="0038068C" w:rsidRPr="00A16A3F" w:rsidRDefault="0038068C" w:rsidP="0038068C">
      <w:pPr>
        <w:rPr>
          <w:rFonts w:ascii="Arial" w:hAnsi="Arial" w:cs="Arial"/>
          <w:sz w:val="22"/>
        </w:rPr>
      </w:pPr>
      <w:r w:rsidRPr="00A16A3F">
        <w:rPr>
          <w:rFonts w:ascii="Arial" w:hAnsi="Arial" w:cs="Arial"/>
          <w:sz w:val="22"/>
        </w:rPr>
        <w:t xml:space="preserve">(3) Die Schüler sind im Geiste der Demokratie, </w:t>
      </w:r>
      <w:r w:rsidRPr="00A16A3F">
        <w:rPr>
          <w:rFonts w:ascii="Arial" w:hAnsi="Arial" w:cs="Arial"/>
          <w:b/>
          <w:sz w:val="22"/>
        </w:rPr>
        <w:t>in der Liebe zur bayerischen Heimat</w:t>
      </w:r>
      <w:r w:rsidRPr="00A16A3F">
        <w:rPr>
          <w:rFonts w:ascii="Arial" w:hAnsi="Arial" w:cs="Arial"/>
          <w:sz w:val="22"/>
        </w:rPr>
        <w:t xml:space="preserve"> und zum deutschen Volk und im Sinne der Völkerversöhnung zu erziehen.</w:t>
      </w:r>
    </w:p>
    <w:p w14:paraId="0D955F00" w14:textId="77777777" w:rsidR="00964291" w:rsidRPr="00A16A3F" w:rsidRDefault="00964291" w:rsidP="0038068C">
      <w:pPr>
        <w:rPr>
          <w:rFonts w:ascii="Arial" w:hAnsi="Arial" w:cs="Arial"/>
          <w:sz w:val="22"/>
        </w:rPr>
      </w:pPr>
    </w:p>
    <w:p w14:paraId="366A2F95" w14:textId="77777777" w:rsidR="00964291" w:rsidRPr="00A16A3F" w:rsidRDefault="00964291" w:rsidP="00964291">
      <w:pPr>
        <w:pStyle w:val="berschrift1"/>
        <w:jc w:val="both"/>
        <w:rPr>
          <w:rFonts w:ascii="Arial" w:hAnsi="Arial" w:cs="Arial"/>
          <w:szCs w:val="30"/>
        </w:rPr>
      </w:pPr>
      <w:r w:rsidRPr="00A16A3F">
        <w:rPr>
          <w:rFonts w:ascii="Arial" w:hAnsi="Arial" w:cs="Arial"/>
          <w:szCs w:val="30"/>
        </w:rPr>
        <w:t>Quellen- und Literaturangaben</w:t>
      </w:r>
    </w:p>
    <w:p w14:paraId="22B043E4" w14:textId="77777777" w:rsidR="00964291" w:rsidRPr="00A16A3F" w:rsidRDefault="00964291" w:rsidP="0038068C">
      <w:pPr>
        <w:rPr>
          <w:rFonts w:ascii="Arial" w:hAnsi="Arial" w:cs="Arial"/>
          <w:sz w:val="22"/>
        </w:rPr>
      </w:pPr>
    </w:p>
    <w:p w14:paraId="5F2956B8" w14:textId="77777777" w:rsidR="00964291" w:rsidRPr="00A16A3F" w:rsidRDefault="005D1B8D" w:rsidP="00964291">
      <w:pPr>
        <w:pStyle w:val="Listenabsatz"/>
        <w:numPr>
          <w:ilvl w:val="0"/>
          <w:numId w:val="22"/>
        </w:numPr>
        <w:rPr>
          <w:rStyle w:val="Hyperlink"/>
          <w:rFonts w:ascii="Arial" w:hAnsi="Arial" w:cs="Arial"/>
          <w:color w:val="auto"/>
          <w:sz w:val="22"/>
          <w:u w:val="none"/>
        </w:rPr>
      </w:pPr>
      <w:hyperlink r:id="rId10" w:history="1">
        <w:r w:rsidR="00964291" w:rsidRPr="00A16A3F">
          <w:rPr>
            <w:rStyle w:val="Hyperlink"/>
            <w:rFonts w:ascii="Arial" w:hAnsi="Arial" w:cs="Arial"/>
            <w:sz w:val="22"/>
          </w:rPr>
          <w:t>https://www.gesetze-bayern.de/Content/Document/BayVerf-131</w:t>
        </w:r>
      </w:hyperlink>
    </w:p>
    <w:p w14:paraId="4FF0C954" w14:textId="77777777" w:rsidR="00FA5E28" w:rsidRPr="00A16A3F" w:rsidRDefault="00FA5E28" w:rsidP="00FA5E28">
      <w:pPr>
        <w:pStyle w:val="Listenabsatz"/>
        <w:numPr>
          <w:ilvl w:val="0"/>
          <w:numId w:val="22"/>
        </w:numPr>
        <w:rPr>
          <w:rFonts w:ascii="Arial" w:hAnsi="Arial" w:cs="Arial"/>
          <w:sz w:val="22"/>
        </w:rPr>
      </w:pPr>
      <w:r w:rsidRPr="00A16A3F">
        <w:rPr>
          <w:rFonts w:ascii="Arial" w:hAnsi="Arial" w:cs="Arial"/>
          <w:sz w:val="22"/>
        </w:rPr>
        <w:t>Max Frisch, Tagebücher 1966–71, Frankfurt a.M.</w:t>
      </w:r>
    </w:p>
    <w:p w14:paraId="6368785A" w14:textId="77777777" w:rsidR="00964291" w:rsidRPr="00A16A3F" w:rsidRDefault="00964291">
      <w:pPr>
        <w:rPr>
          <w:rFonts w:ascii="Arial" w:hAnsi="Arial" w:cs="Arial"/>
          <w:sz w:val="22"/>
        </w:rPr>
      </w:pPr>
    </w:p>
    <w:p w14:paraId="39DDF08F" w14:textId="77777777" w:rsidR="00FA5E28" w:rsidRPr="00A16A3F" w:rsidRDefault="00FA5E28">
      <w:pPr>
        <w:rPr>
          <w:rFonts w:ascii="Arial" w:hAnsi="Arial" w:cs="Arial"/>
          <w:sz w:val="22"/>
        </w:rPr>
      </w:pPr>
    </w:p>
    <w:p w14:paraId="12626BF4" w14:textId="77777777" w:rsidR="00FA5E28" w:rsidRPr="00A16A3F" w:rsidRDefault="00FA5E28">
      <w:pPr>
        <w:rPr>
          <w:rFonts w:ascii="Arial" w:hAnsi="Arial" w:cs="Arial"/>
          <w:sz w:val="22"/>
        </w:rPr>
      </w:pPr>
    </w:p>
    <w:p w14:paraId="64D4267C" w14:textId="77777777" w:rsidR="00FA5E28" w:rsidRPr="00A16A3F" w:rsidRDefault="00FA5E28" w:rsidP="00FA5E28">
      <w:pPr>
        <w:jc w:val="right"/>
        <w:rPr>
          <w:rFonts w:ascii="Arial" w:hAnsi="Arial" w:cs="Arial"/>
          <w:sz w:val="22"/>
        </w:rPr>
      </w:pPr>
      <w:r w:rsidRPr="00A16A3F">
        <w:rPr>
          <w:rFonts w:ascii="Arial" w:hAnsi="Arial" w:cs="Arial"/>
          <w:sz w:val="22"/>
        </w:rPr>
        <w:t xml:space="preserve">von Dr. Tabea Kretschmann, FAU </w:t>
      </w:r>
    </w:p>
    <w:sectPr w:rsidR="00FA5E28" w:rsidRPr="00A16A3F" w:rsidSect="007D37E4">
      <w:headerReference w:type="default" r:id="rId11"/>
      <w:pgSz w:w="11906" w:h="16838" w:code="9"/>
      <w:pgMar w:top="851" w:right="1418" w:bottom="1418" w:left="1418" w:header="454" w:footer="45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14A3BF" w15:done="0"/>
  <w15:commentEx w15:paraId="206E9A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9B84B" w16cex:dateUtc="2021-05-27T04:17:00Z"/>
  <w16cex:commentExtensible w16cex:durableId="2459B7E4" w16cex:dateUtc="2021-05-27T04: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14A3BF" w16cid:durableId="2459B84B"/>
  <w16cid:commentId w16cid:paraId="206E9AB1" w16cid:durableId="2459B7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2755F" w14:textId="77777777" w:rsidR="005D1B8D" w:rsidRDefault="005D1B8D" w:rsidP="00DE7E3D">
      <w:pPr>
        <w:spacing w:after="0" w:line="240" w:lineRule="auto"/>
      </w:pPr>
      <w:r>
        <w:separator/>
      </w:r>
    </w:p>
  </w:endnote>
  <w:endnote w:type="continuationSeparator" w:id="0">
    <w:p w14:paraId="7CEF2651" w14:textId="77777777" w:rsidR="005D1B8D" w:rsidRDefault="005D1B8D"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eeSans">
    <w:altName w:val="Arial"/>
    <w:panose1 w:val="020B0504020202020204"/>
    <w:charset w:val="00"/>
    <w:family w:val="swiss"/>
    <w:pitch w:val="variable"/>
    <w:sig w:usb0="E4028EFF" w:usb1="4000E1FF" w:usb2="0000102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CC73C" w14:textId="77777777" w:rsidR="005D1B8D" w:rsidRDefault="005D1B8D" w:rsidP="00DE7E3D">
      <w:pPr>
        <w:spacing w:after="0" w:line="240" w:lineRule="auto"/>
      </w:pPr>
      <w:r>
        <w:separator/>
      </w:r>
    </w:p>
  </w:footnote>
  <w:footnote w:type="continuationSeparator" w:id="0">
    <w:p w14:paraId="12F75EC8" w14:textId="77777777" w:rsidR="005D1B8D" w:rsidRDefault="005D1B8D" w:rsidP="00DE7E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26" w:type="dxa"/>
      <w:tblInd w:w="-142" w:type="dxa"/>
      <w:tblLayout w:type="fixed"/>
      <w:tblCellMar>
        <w:left w:w="0" w:type="dxa"/>
        <w:right w:w="0" w:type="dxa"/>
      </w:tblCellMar>
      <w:tblLook w:val="01E0" w:firstRow="1" w:lastRow="1" w:firstColumn="1" w:lastColumn="1" w:noHBand="0" w:noVBand="0"/>
    </w:tblPr>
    <w:tblGrid>
      <w:gridCol w:w="1702"/>
      <w:gridCol w:w="140"/>
      <w:gridCol w:w="13184"/>
    </w:tblGrid>
    <w:tr w:rsidR="00816A6A" w:rsidRPr="00516DB0" w14:paraId="6EF9A762" w14:textId="77777777" w:rsidTr="00816A6A">
      <w:trPr>
        <w:trHeight w:val="997"/>
      </w:trPr>
      <w:tc>
        <w:tcPr>
          <w:tcW w:w="1702" w:type="dxa"/>
          <w:tcBorders>
            <w:bottom w:val="single" w:sz="48" w:space="0" w:color="C0C0C0"/>
            <w:right w:val="single" w:sz="48" w:space="0" w:color="C0C0C0"/>
          </w:tcBorders>
        </w:tcPr>
        <w:p w14:paraId="405EABD6" w14:textId="77777777" w:rsidR="00816A6A" w:rsidRPr="00516DB0" w:rsidRDefault="00816A6A" w:rsidP="00DE7E3D">
          <w:pPr>
            <w:pStyle w:val="Kopfzeile"/>
            <w:rPr>
              <w:rFonts w:ascii="Arial" w:hAnsi="Arial" w:cs="Arial"/>
            </w:rPr>
          </w:pPr>
          <w:r w:rsidRPr="00516DB0">
            <w:rPr>
              <w:rFonts w:ascii="Arial" w:hAnsi="Arial" w:cs="Arial"/>
              <w:noProof/>
              <w:lang w:eastAsia="de-DE"/>
            </w:rPr>
            <w:drawing>
              <wp:anchor distT="0" distB="0" distL="114300" distR="114300" simplePos="0" relativeHeight="251661312" behindDoc="1" locked="0" layoutInCell="1" allowOverlap="1" wp14:anchorId="436E34A1" wp14:editId="75E5EAC3">
                <wp:simplePos x="0" y="0"/>
                <wp:positionH relativeFrom="column">
                  <wp:align>center</wp:align>
                </wp:positionH>
                <wp:positionV relativeFrom="paragraph">
                  <wp:posOffset>70485</wp:posOffset>
                </wp:positionV>
                <wp:extent cx="523875" cy="555625"/>
                <wp:effectExtent l="0" t="0" r="9525" b="0"/>
                <wp:wrapNone/>
                <wp:docPr id="2" name="Grafik 2"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 w:type="dxa"/>
          <w:tcBorders>
            <w:left w:val="single" w:sz="48" w:space="0" w:color="C0C0C0"/>
            <w:right w:val="single" w:sz="48" w:space="0" w:color="008000"/>
          </w:tcBorders>
        </w:tcPr>
        <w:p w14:paraId="0AF2FB26" w14:textId="77777777" w:rsidR="00816A6A" w:rsidRPr="00516DB0" w:rsidRDefault="00816A6A" w:rsidP="00DE7E3D">
          <w:pPr>
            <w:pStyle w:val="Kopfzeile"/>
            <w:rPr>
              <w:rFonts w:ascii="Arial" w:hAnsi="Arial" w:cs="Arial"/>
            </w:rPr>
          </w:pPr>
        </w:p>
      </w:tc>
      <w:tc>
        <w:tcPr>
          <w:tcW w:w="13184" w:type="dxa"/>
          <w:tcBorders>
            <w:left w:val="single" w:sz="48" w:space="0" w:color="008000"/>
            <w:bottom w:val="single" w:sz="48" w:space="0" w:color="008000"/>
          </w:tcBorders>
        </w:tcPr>
        <w:p w14:paraId="2699A272" w14:textId="77777777" w:rsidR="00816A6A" w:rsidRPr="005316A1" w:rsidRDefault="00A65297" w:rsidP="00A65297">
          <w:pPr>
            <w:pStyle w:val="Kopfzeile"/>
            <w:rPr>
              <w:rFonts w:ascii="Arial" w:hAnsi="Arial" w:cs="Arial"/>
              <w:sz w:val="26"/>
              <w:szCs w:val="26"/>
            </w:rPr>
          </w:pPr>
          <w:r>
            <w:rPr>
              <w:rFonts w:ascii="Arial" w:hAnsi="Arial" w:cs="Arial"/>
              <w:sz w:val="26"/>
              <w:szCs w:val="26"/>
            </w:rPr>
            <w:t xml:space="preserve">Dialekt/Mundart und regionale Kultur </w:t>
          </w:r>
          <w:r w:rsidR="00816A6A" w:rsidRPr="005316A1">
            <w:rPr>
              <w:rFonts w:ascii="Arial" w:hAnsi="Arial" w:cs="Arial"/>
              <w:sz w:val="26"/>
              <w:szCs w:val="26"/>
            </w:rPr>
            <w:t xml:space="preserve"> – Aufgaben </w:t>
          </w:r>
        </w:p>
      </w:tc>
    </w:tr>
  </w:tbl>
  <w:p w14:paraId="7A974EBD" w14:textId="77777777" w:rsidR="00816A6A" w:rsidRPr="00516DB0" w:rsidRDefault="00816A6A" w:rsidP="00F21B36">
    <w:pPr>
      <w:pStyle w:val="Kopfzeileunten"/>
      <w:ind w:left="0"/>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C460A"/>
    <w:multiLevelType w:val="hybridMultilevel"/>
    <w:tmpl w:val="6F4E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7E4278"/>
    <w:multiLevelType w:val="hybridMultilevel"/>
    <w:tmpl w:val="943AF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576A31"/>
    <w:multiLevelType w:val="hybridMultilevel"/>
    <w:tmpl w:val="5F48E3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7A66EA0"/>
    <w:multiLevelType w:val="multilevel"/>
    <w:tmpl w:val="C35C373A"/>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1861702B"/>
    <w:multiLevelType w:val="hybridMultilevel"/>
    <w:tmpl w:val="E59C2E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C011AAA"/>
    <w:multiLevelType w:val="hybridMultilevel"/>
    <w:tmpl w:val="37C008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F25087C"/>
    <w:multiLevelType w:val="hybridMultilevel"/>
    <w:tmpl w:val="6A580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24A2ACC"/>
    <w:multiLevelType w:val="hybridMultilevel"/>
    <w:tmpl w:val="11425A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BDE2690"/>
    <w:multiLevelType w:val="hybridMultilevel"/>
    <w:tmpl w:val="92F2D55E"/>
    <w:lvl w:ilvl="0" w:tplc="91A8814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DEE499A"/>
    <w:multiLevelType w:val="hybridMultilevel"/>
    <w:tmpl w:val="5BE854E2"/>
    <w:lvl w:ilvl="0" w:tplc="D124CEB4">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3352377"/>
    <w:multiLevelType w:val="hybridMultilevel"/>
    <w:tmpl w:val="6622BD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4251A3B"/>
    <w:multiLevelType w:val="hybridMultilevel"/>
    <w:tmpl w:val="6774288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38AE20E9"/>
    <w:multiLevelType w:val="hybridMultilevel"/>
    <w:tmpl w:val="8AE4E8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B4922CD"/>
    <w:multiLevelType w:val="hybridMultilevel"/>
    <w:tmpl w:val="7DC0B5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4886408"/>
    <w:multiLevelType w:val="hybridMultilevel"/>
    <w:tmpl w:val="84DEC918"/>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A9D213B"/>
    <w:multiLevelType w:val="multilevel"/>
    <w:tmpl w:val="3318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DE4856"/>
    <w:multiLevelType w:val="hybridMultilevel"/>
    <w:tmpl w:val="6C7E762C"/>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01A389D"/>
    <w:multiLevelType w:val="hybridMultilevel"/>
    <w:tmpl w:val="5CD616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4854291"/>
    <w:multiLevelType w:val="hybridMultilevel"/>
    <w:tmpl w:val="CC7C2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65C51FF"/>
    <w:multiLevelType w:val="hybridMultilevel"/>
    <w:tmpl w:val="BDF29B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8207BE3"/>
    <w:multiLevelType w:val="hybridMultilevel"/>
    <w:tmpl w:val="33CEF08E"/>
    <w:lvl w:ilvl="0" w:tplc="91A8814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94445F6"/>
    <w:multiLevelType w:val="multilevel"/>
    <w:tmpl w:val="C35C373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C02F41"/>
    <w:multiLevelType w:val="hybridMultilevel"/>
    <w:tmpl w:val="117C1324"/>
    <w:lvl w:ilvl="0" w:tplc="B242130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CF571AF"/>
    <w:multiLevelType w:val="hybridMultilevel"/>
    <w:tmpl w:val="4B0EB66A"/>
    <w:lvl w:ilvl="0" w:tplc="E3A4B31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02C4548"/>
    <w:multiLevelType w:val="hybridMultilevel"/>
    <w:tmpl w:val="3F5CFBA0"/>
    <w:lvl w:ilvl="0" w:tplc="980A5F1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6CA1D28"/>
    <w:multiLevelType w:val="hybridMultilevel"/>
    <w:tmpl w:val="60109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88B5FDA"/>
    <w:multiLevelType w:val="hybridMultilevel"/>
    <w:tmpl w:val="D6168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8972A67"/>
    <w:multiLevelType w:val="hybridMultilevel"/>
    <w:tmpl w:val="DC7C16FE"/>
    <w:lvl w:ilvl="0" w:tplc="04070001">
      <w:start w:val="1"/>
      <w:numFmt w:val="bullet"/>
      <w:lvlText w:val=""/>
      <w:lvlJc w:val="left"/>
      <w:pPr>
        <w:ind w:left="960" w:hanging="360"/>
      </w:pPr>
      <w:rPr>
        <w:rFonts w:ascii="Symbol" w:hAnsi="Symbol" w:hint="default"/>
      </w:rPr>
    </w:lvl>
    <w:lvl w:ilvl="1" w:tplc="04070003" w:tentative="1">
      <w:start w:val="1"/>
      <w:numFmt w:val="bullet"/>
      <w:lvlText w:val="o"/>
      <w:lvlJc w:val="left"/>
      <w:pPr>
        <w:ind w:left="1680" w:hanging="360"/>
      </w:pPr>
      <w:rPr>
        <w:rFonts w:ascii="Courier New" w:hAnsi="Courier New" w:cs="Courier New" w:hint="default"/>
      </w:rPr>
    </w:lvl>
    <w:lvl w:ilvl="2" w:tplc="04070005" w:tentative="1">
      <w:start w:val="1"/>
      <w:numFmt w:val="bullet"/>
      <w:lvlText w:val=""/>
      <w:lvlJc w:val="left"/>
      <w:pPr>
        <w:ind w:left="2400" w:hanging="360"/>
      </w:pPr>
      <w:rPr>
        <w:rFonts w:ascii="Wingdings" w:hAnsi="Wingdings" w:hint="default"/>
      </w:rPr>
    </w:lvl>
    <w:lvl w:ilvl="3" w:tplc="04070001" w:tentative="1">
      <w:start w:val="1"/>
      <w:numFmt w:val="bullet"/>
      <w:lvlText w:val=""/>
      <w:lvlJc w:val="left"/>
      <w:pPr>
        <w:ind w:left="3120" w:hanging="360"/>
      </w:pPr>
      <w:rPr>
        <w:rFonts w:ascii="Symbol" w:hAnsi="Symbol" w:hint="default"/>
      </w:rPr>
    </w:lvl>
    <w:lvl w:ilvl="4" w:tplc="04070003" w:tentative="1">
      <w:start w:val="1"/>
      <w:numFmt w:val="bullet"/>
      <w:lvlText w:val="o"/>
      <w:lvlJc w:val="left"/>
      <w:pPr>
        <w:ind w:left="3840" w:hanging="360"/>
      </w:pPr>
      <w:rPr>
        <w:rFonts w:ascii="Courier New" w:hAnsi="Courier New" w:cs="Courier New" w:hint="default"/>
      </w:rPr>
    </w:lvl>
    <w:lvl w:ilvl="5" w:tplc="04070005" w:tentative="1">
      <w:start w:val="1"/>
      <w:numFmt w:val="bullet"/>
      <w:lvlText w:val=""/>
      <w:lvlJc w:val="left"/>
      <w:pPr>
        <w:ind w:left="4560" w:hanging="360"/>
      </w:pPr>
      <w:rPr>
        <w:rFonts w:ascii="Wingdings" w:hAnsi="Wingdings" w:hint="default"/>
      </w:rPr>
    </w:lvl>
    <w:lvl w:ilvl="6" w:tplc="04070001" w:tentative="1">
      <w:start w:val="1"/>
      <w:numFmt w:val="bullet"/>
      <w:lvlText w:val=""/>
      <w:lvlJc w:val="left"/>
      <w:pPr>
        <w:ind w:left="5280" w:hanging="360"/>
      </w:pPr>
      <w:rPr>
        <w:rFonts w:ascii="Symbol" w:hAnsi="Symbol" w:hint="default"/>
      </w:rPr>
    </w:lvl>
    <w:lvl w:ilvl="7" w:tplc="04070003" w:tentative="1">
      <w:start w:val="1"/>
      <w:numFmt w:val="bullet"/>
      <w:lvlText w:val="o"/>
      <w:lvlJc w:val="left"/>
      <w:pPr>
        <w:ind w:left="6000" w:hanging="360"/>
      </w:pPr>
      <w:rPr>
        <w:rFonts w:ascii="Courier New" w:hAnsi="Courier New" w:cs="Courier New" w:hint="default"/>
      </w:rPr>
    </w:lvl>
    <w:lvl w:ilvl="8" w:tplc="04070005" w:tentative="1">
      <w:start w:val="1"/>
      <w:numFmt w:val="bullet"/>
      <w:lvlText w:val=""/>
      <w:lvlJc w:val="left"/>
      <w:pPr>
        <w:ind w:left="6720" w:hanging="360"/>
      </w:pPr>
      <w:rPr>
        <w:rFonts w:ascii="Wingdings" w:hAnsi="Wingdings" w:hint="default"/>
      </w:rPr>
    </w:lvl>
  </w:abstractNum>
  <w:abstractNum w:abstractNumId="28">
    <w:nsid w:val="715A58B7"/>
    <w:multiLevelType w:val="multilevel"/>
    <w:tmpl w:val="5AC8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BB5A11"/>
    <w:multiLevelType w:val="hybridMultilevel"/>
    <w:tmpl w:val="E48460EE"/>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1"/>
  </w:num>
  <w:num w:numId="4">
    <w:abstractNumId w:val="28"/>
  </w:num>
  <w:num w:numId="5">
    <w:abstractNumId w:val="29"/>
  </w:num>
  <w:num w:numId="6">
    <w:abstractNumId w:val="4"/>
  </w:num>
  <w:num w:numId="7">
    <w:abstractNumId w:val="3"/>
  </w:num>
  <w:num w:numId="8">
    <w:abstractNumId w:val="10"/>
  </w:num>
  <w:num w:numId="9">
    <w:abstractNumId w:val="11"/>
  </w:num>
  <w:num w:numId="10">
    <w:abstractNumId w:val="7"/>
  </w:num>
  <w:num w:numId="11">
    <w:abstractNumId w:val="14"/>
  </w:num>
  <w:num w:numId="12">
    <w:abstractNumId w:val="5"/>
  </w:num>
  <w:num w:numId="13">
    <w:abstractNumId w:val="24"/>
  </w:num>
  <w:num w:numId="14">
    <w:abstractNumId w:val="6"/>
  </w:num>
  <w:num w:numId="15">
    <w:abstractNumId w:val="23"/>
  </w:num>
  <w:num w:numId="16">
    <w:abstractNumId w:val="9"/>
  </w:num>
  <w:num w:numId="17">
    <w:abstractNumId w:val="8"/>
  </w:num>
  <w:num w:numId="18">
    <w:abstractNumId w:val="13"/>
  </w:num>
  <w:num w:numId="19">
    <w:abstractNumId w:val="27"/>
  </w:num>
  <w:num w:numId="20">
    <w:abstractNumId w:val="20"/>
  </w:num>
  <w:num w:numId="21">
    <w:abstractNumId w:val="25"/>
  </w:num>
  <w:num w:numId="22">
    <w:abstractNumId w:val="1"/>
  </w:num>
  <w:num w:numId="23">
    <w:abstractNumId w:val="22"/>
  </w:num>
  <w:num w:numId="24">
    <w:abstractNumId w:val="17"/>
  </w:num>
  <w:num w:numId="25">
    <w:abstractNumId w:val="12"/>
  </w:num>
  <w:num w:numId="26">
    <w:abstractNumId w:val="19"/>
  </w:num>
  <w:num w:numId="27">
    <w:abstractNumId w:val="0"/>
  </w:num>
  <w:num w:numId="28">
    <w:abstractNumId w:val="18"/>
  </w:num>
  <w:num w:numId="29">
    <w:abstractNumId w:val="26"/>
  </w:num>
  <w:num w:numId="3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5B8"/>
    <w:rsid w:val="00002FA7"/>
    <w:rsid w:val="0000599C"/>
    <w:rsid w:val="00021C6E"/>
    <w:rsid w:val="00040EFA"/>
    <w:rsid w:val="000453D2"/>
    <w:rsid w:val="000457DA"/>
    <w:rsid w:val="00070AA8"/>
    <w:rsid w:val="000E21B9"/>
    <w:rsid w:val="000F4080"/>
    <w:rsid w:val="00103A99"/>
    <w:rsid w:val="00131080"/>
    <w:rsid w:val="001406D6"/>
    <w:rsid w:val="00170559"/>
    <w:rsid w:val="00175D4F"/>
    <w:rsid w:val="001815A2"/>
    <w:rsid w:val="001B57C8"/>
    <w:rsid w:val="00212991"/>
    <w:rsid w:val="00246D32"/>
    <w:rsid w:val="00253455"/>
    <w:rsid w:val="002756EE"/>
    <w:rsid w:val="00286BA3"/>
    <w:rsid w:val="002A778F"/>
    <w:rsid w:val="002B32E1"/>
    <w:rsid w:val="002B35C3"/>
    <w:rsid w:val="00343CB6"/>
    <w:rsid w:val="0034436F"/>
    <w:rsid w:val="00356554"/>
    <w:rsid w:val="0038049A"/>
    <w:rsid w:val="0038068C"/>
    <w:rsid w:val="00384637"/>
    <w:rsid w:val="003C24A7"/>
    <w:rsid w:val="00403EDE"/>
    <w:rsid w:val="004364DE"/>
    <w:rsid w:val="00470860"/>
    <w:rsid w:val="0048606B"/>
    <w:rsid w:val="004A0381"/>
    <w:rsid w:val="004E5659"/>
    <w:rsid w:val="00502ABD"/>
    <w:rsid w:val="00503C79"/>
    <w:rsid w:val="00516DB0"/>
    <w:rsid w:val="005316A1"/>
    <w:rsid w:val="005419A7"/>
    <w:rsid w:val="005665DC"/>
    <w:rsid w:val="00582276"/>
    <w:rsid w:val="00587B4D"/>
    <w:rsid w:val="00592F01"/>
    <w:rsid w:val="005A0425"/>
    <w:rsid w:val="005C05B8"/>
    <w:rsid w:val="005C121D"/>
    <w:rsid w:val="005C495B"/>
    <w:rsid w:val="005C65E1"/>
    <w:rsid w:val="005D1B8D"/>
    <w:rsid w:val="005E52BC"/>
    <w:rsid w:val="005F0A8C"/>
    <w:rsid w:val="00611CD0"/>
    <w:rsid w:val="00642C33"/>
    <w:rsid w:val="006445D4"/>
    <w:rsid w:val="00646A31"/>
    <w:rsid w:val="00647BC0"/>
    <w:rsid w:val="0072736D"/>
    <w:rsid w:val="007745F7"/>
    <w:rsid w:val="007B3286"/>
    <w:rsid w:val="007D0304"/>
    <w:rsid w:val="007D248B"/>
    <w:rsid w:val="007D37E4"/>
    <w:rsid w:val="007D7C8D"/>
    <w:rsid w:val="007E12C0"/>
    <w:rsid w:val="00816A6A"/>
    <w:rsid w:val="00852EBE"/>
    <w:rsid w:val="00854FB0"/>
    <w:rsid w:val="00873895"/>
    <w:rsid w:val="00893832"/>
    <w:rsid w:val="008D0870"/>
    <w:rsid w:val="008F02DA"/>
    <w:rsid w:val="008F3071"/>
    <w:rsid w:val="00950592"/>
    <w:rsid w:val="00955C10"/>
    <w:rsid w:val="00964291"/>
    <w:rsid w:val="009644BB"/>
    <w:rsid w:val="009E48C6"/>
    <w:rsid w:val="00A16A3F"/>
    <w:rsid w:val="00A30E27"/>
    <w:rsid w:val="00A65297"/>
    <w:rsid w:val="00A66FC3"/>
    <w:rsid w:val="00A77419"/>
    <w:rsid w:val="00A83921"/>
    <w:rsid w:val="00A83B51"/>
    <w:rsid w:val="00AB3C8A"/>
    <w:rsid w:val="00AB72A3"/>
    <w:rsid w:val="00AD13A2"/>
    <w:rsid w:val="00B3072C"/>
    <w:rsid w:val="00B31FC1"/>
    <w:rsid w:val="00B83BBA"/>
    <w:rsid w:val="00B95714"/>
    <w:rsid w:val="00BC34CF"/>
    <w:rsid w:val="00BD2229"/>
    <w:rsid w:val="00BD68A4"/>
    <w:rsid w:val="00BE1775"/>
    <w:rsid w:val="00BE1BF3"/>
    <w:rsid w:val="00BF752B"/>
    <w:rsid w:val="00C05BD1"/>
    <w:rsid w:val="00C30163"/>
    <w:rsid w:val="00C30EBD"/>
    <w:rsid w:val="00C556E5"/>
    <w:rsid w:val="00C64F28"/>
    <w:rsid w:val="00C76262"/>
    <w:rsid w:val="00C94AED"/>
    <w:rsid w:val="00CE39D0"/>
    <w:rsid w:val="00D1370C"/>
    <w:rsid w:val="00D2779B"/>
    <w:rsid w:val="00D61554"/>
    <w:rsid w:val="00D76C7E"/>
    <w:rsid w:val="00DB2F6B"/>
    <w:rsid w:val="00DB7488"/>
    <w:rsid w:val="00DC0BDD"/>
    <w:rsid w:val="00DC2B7E"/>
    <w:rsid w:val="00DE7E3D"/>
    <w:rsid w:val="00E07EC2"/>
    <w:rsid w:val="00E17C79"/>
    <w:rsid w:val="00E20DB6"/>
    <w:rsid w:val="00E373F2"/>
    <w:rsid w:val="00E57C29"/>
    <w:rsid w:val="00EC4284"/>
    <w:rsid w:val="00F175C1"/>
    <w:rsid w:val="00F21B36"/>
    <w:rsid w:val="00F82F27"/>
    <w:rsid w:val="00FA5E28"/>
    <w:rsid w:val="00FF6A77"/>
    <w:rsid w:val="00FF6C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8C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2991"/>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175D4F"/>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D4F"/>
    <w:rPr>
      <w:rFonts w:ascii="Tahoma" w:hAnsi="Tahoma" w:cs="Tahoma"/>
      <w:sz w:val="16"/>
      <w:szCs w:val="16"/>
      <w:lang w:eastAsia="en-US"/>
    </w:rPr>
  </w:style>
  <w:style w:type="paragraph" w:styleId="Listenabsatz">
    <w:name w:val="List Paragraph"/>
    <w:basedOn w:val="Standard"/>
    <w:uiPriority w:val="34"/>
    <w:qFormat/>
    <w:rsid w:val="005665DC"/>
    <w:pPr>
      <w:ind w:left="720"/>
      <w:contextualSpacing/>
    </w:pPr>
  </w:style>
  <w:style w:type="table" w:styleId="Tabellenraster">
    <w:name w:val="Table Grid"/>
    <w:basedOn w:val="NormaleTabelle"/>
    <w:uiPriority w:val="59"/>
    <w:rsid w:val="00727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52EBE"/>
    <w:pPr>
      <w:autoSpaceDE w:val="0"/>
      <w:autoSpaceDN w:val="0"/>
      <w:adjustRightInd w:val="0"/>
    </w:pPr>
    <w:rPr>
      <w:rFonts w:cs="Calibri"/>
      <w:color w:val="000000"/>
      <w:sz w:val="24"/>
      <w:szCs w:val="24"/>
    </w:rPr>
  </w:style>
  <w:style w:type="character" w:styleId="Hyperlink">
    <w:name w:val="Hyperlink"/>
    <w:basedOn w:val="Absatz-Standardschriftart"/>
    <w:uiPriority w:val="99"/>
    <w:unhideWhenUsed/>
    <w:rsid w:val="00852EBE"/>
    <w:rPr>
      <w:color w:val="0000FF" w:themeColor="hyperlink"/>
      <w:u w:val="single"/>
    </w:rPr>
  </w:style>
  <w:style w:type="character" w:styleId="BesuchterHyperlink">
    <w:name w:val="FollowedHyperlink"/>
    <w:basedOn w:val="Absatz-Standardschriftart"/>
    <w:uiPriority w:val="99"/>
    <w:semiHidden/>
    <w:unhideWhenUsed/>
    <w:rsid w:val="00964291"/>
    <w:rPr>
      <w:color w:val="800080" w:themeColor="followedHyperlink"/>
      <w:u w:val="single"/>
    </w:rPr>
  </w:style>
  <w:style w:type="character" w:styleId="Kommentarzeichen">
    <w:name w:val="annotation reference"/>
    <w:basedOn w:val="Absatz-Standardschriftart"/>
    <w:uiPriority w:val="99"/>
    <w:semiHidden/>
    <w:unhideWhenUsed/>
    <w:rsid w:val="00C05BD1"/>
    <w:rPr>
      <w:sz w:val="16"/>
      <w:szCs w:val="16"/>
    </w:rPr>
  </w:style>
  <w:style w:type="paragraph" w:styleId="Kommentartext">
    <w:name w:val="annotation text"/>
    <w:basedOn w:val="Standard"/>
    <w:link w:val="KommentartextZchn"/>
    <w:uiPriority w:val="99"/>
    <w:semiHidden/>
    <w:unhideWhenUsed/>
    <w:rsid w:val="00C05BD1"/>
    <w:pPr>
      <w:spacing w:line="240" w:lineRule="auto"/>
    </w:pPr>
    <w:rPr>
      <w:szCs w:val="20"/>
    </w:rPr>
  </w:style>
  <w:style w:type="character" w:customStyle="1" w:styleId="KommentartextZchn">
    <w:name w:val="Kommentartext Zchn"/>
    <w:basedOn w:val="Absatz-Standardschriftart"/>
    <w:link w:val="Kommentartext"/>
    <w:uiPriority w:val="99"/>
    <w:semiHidden/>
    <w:rsid w:val="00C05BD1"/>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C05BD1"/>
    <w:rPr>
      <w:b/>
      <w:bCs/>
    </w:rPr>
  </w:style>
  <w:style w:type="character" w:customStyle="1" w:styleId="KommentarthemaZchn">
    <w:name w:val="Kommentarthema Zchn"/>
    <w:basedOn w:val="KommentartextZchn"/>
    <w:link w:val="Kommentarthema"/>
    <w:uiPriority w:val="99"/>
    <w:semiHidden/>
    <w:rsid w:val="00C05BD1"/>
    <w:rPr>
      <w:rFonts w:ascii="FreeSans" w:hAnsi="FreeSans"/>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2991"/>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175D4F"/>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D4F"/>
    <w:rPr>
      <w:rFonts w:ascii="Tahoma" w:hAnsi="Tahoma" w:cs="Tahoma"/>
      <w:sz w:val="16"/>
      <w:szCs w:val="16"/>
      <w:lang w:eastAsia="en-US"/>
    </w:rPr>
  </w:style>
  <w:style w:type="paragraph" w:styleId="Listenabsatz">
    <w:name w:val="List Paragraph"/>
    <w:basedOn w:val="Standard"/>
    <w:uiPriority w:val="34"/>
    <w:qFormat/>
    <w:rsid w:val="005665DC"/>
    <w:pPr>
      <w:ind w:left="720"/>
      <w:contextualSpacing/>
    </w:pPr>
  </w:style>
  <w:style w:type="table" w:styleId="Tabellenraster">
    <w:name w:val="Table Grid"/>
    <w:basedOn w:val="NormaleTabelle"/>
    <w:uiPriority w:val="59"/>
    <w:rsid w:val="00727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52EBE"/>
    <w:pPr>
      <w:autoSpaceDE w:val="0"/>
      <w:autoSpaceDN w:val="0"/>
      <w:adjustRightInd w:val="0"/>
    </w:pPr>
    <w:rPr>
      <w:rFonts w:cs="Calibri"/>
      <w:color w:val="000000"/>
      <w:sz w:val="24"/>
      <w:szCs w:val="24"/>
    </w:rPr>
  </w:style>
  <w:style w:type="character" w:styleId="Hyperlink">
    <w:name w:val="Hyperlink"/>
    <w:basedOn w:val="Absatz-Standardschriftart"/>
    <w:uiPriority w:val="99"/>
    <w:unhideWhenUsed/>
    <w:rsid w:val="00852EBE"/>
    <w:rPr>
      <w:color w:val="0000FF" w:themeColor="hyperlink"/>
      <w:u w:val="single"/>
    </w:rPr>
  </w:style>
  <w:style w:type="character" w:styleId="BesuchterHyperlink">
    <w:name w:val="FollowedHyperlink"/>
    <w:basedOn w:val="Absatz-Standardschriftart"/>
    <w:uiPriority w:val="99"/>
    <w:semiHidden/>
    <w:unhideWhenUsed/>
    <w:rsid w:val="00964291"/>
    <w:rPr>
      <w:color w:val="800080" w:themeColor="followedHyperlink"/>
      <w:u w:val="single"/>
    </w:rPr>
  </w:style>
  <w:style w:type="character" w:styleId="Kommentarzeichen">
    <w:name w:val="annotation reference"/>
    <w:basedOn w:val="Absatz-Standardschriftart"/>
    <w:uiPriority w:val="99"/>
    <w:semiHidden/>
    <w:unhideWhenUsed/>
    <w:rsid w:val="00C05BD1"/>
    <w:rPr>
      <w:sz w:val="16"/>
      <w:szCs w:val="16"/>
    </w:rPr>
  </w:style>
  <w:style w:type="paragraph" w:styleId="Kommentartext">
    <w:name w:val="annotation text"/>
    <w:basedOn w:val="Standard"/>
    <w:link w:val="KommentartextZchn"/>
    <w:uiPriority w:val="99"/>
    <w:semiHidden/>
    <w:unhideWhenUsed/>
    <w:rsid w:val="00C05BD1"/>
    <w:pPr>
      <w:spacing w:line="240" w:lineRule="auto"/>
    </w:pPr>
    <w:rPr>
      <w:szCs w:val="20"/>
    </w:rPr>
  </w:style>
  <w:style w:type="character" w:customStyle="1" w:styleId="KommentartextZchn">
    <w:name w:val="Kommentartext Zchn"/>
    <w:basedOn w:val="Absatz-Standardschriftart"/>
    <w:link w:val="Kommentartext"/>
    <w:uiPriority w:val="99"/>
    <w:semiHidden/>
    <w:rsid w:val="00C05BD1"/>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C05BD1"/>
    <w:rPr>
      <w:b/>
      <w:bCs/>
    </w:rPr>
  </w:style>
  <w:style w:type="character" w:customStyle="1" w:styleId="KommentarthemaZchn">
    <w:name w:val="Kommentarthema Zchn"/>
    <w:basedOn w:val="KommentartextZchn"/>
    <w:link w:val="Kommentarthema"/>
    <w:uiPriority w:val="99"/>
    <w:semiHidden/>
    <w:rsid w:val="00C05BD1"/>
    <w:rPr>
      <w:rFonts w:ascii="FreeSans" w:hAnsi="FreeSan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515267">
      <w:bodyDiv w:val="1"/>
      <w:marLeft w:val="0"/>
      <w:marRight w:val="0"/>
      <w:marTop w:val="0"/>
      <w:marBottom w:val="0"/>
      <w:divBdr>
        <w:top w:val="none" w:sz="0" w:space="0" w:color="auto"/>
        <w:left w:val="none" w:sz="0" w:space="0" w:color="auto"/>
        <w:bottom w:val="none" w:sz="0" w:space="0" w:color="auto"/>
        <w:right w:val="none" w:sz="0" w:space="0" w:color="auto"/>
      </w:divBdr>
    </w:div>
    <w:div w:id="904225296">
      <w:bodyDiv w:val="1"/>
      <w:marLeft w:val="0"/>
      <w:marRight w:val="0"/>
      <w:marTop w:val="0"/>
      <w:marBottom w:val="0"/>
      <w:divBdr>
        <w:top w:val="none" w:sz="0" w:space="0" w:color="auto"/>
        <w:left w:val="none" w:sz="0" w:space="0" w:color="auto"/>
        <w:bottom w:val="none" w:sz="0" w:space="0" w:color="auto"/>
        <w:right w:val="none" w:sz="0" w:space="0" w:color="auto"/>
      </w:divBdr>
    </w:div>
    <w:div w:id="1774277095">
      <w:bodyDiv w:val="1"/>
      <w:marLeft w:val="0"/>
      <w:marRight w:val="0"/>
      <w:marTop w:val="0"/>
      <w:marBottom w:val="0"/>
      <w:divBdr>
        <w:top w:val="none" w:sz="0" w:space="0" w:color="auto"/>
        <w:left w:val="none" w:sz="0" w:space="0" w:color="auto"/>
        <w:bottom w:val="none" w:sz="0" w:space="0" w:color="auto"/>
        <w:right w:val="none" w:sz="0" w:space="0" w:color="auto"/>
      </w:divBdr>
      <w:divsChild>
        <w:div w:id="736394038">
          <w:marLeft w:val="0"/>
          <w:marRight w:val="0"/>
          <w:marTop w:val="0"/>
          <w:marBottom w:val="0"/>
          <w:divBdr>
            <w:top w:val="none" w:sz="0" w:space="0" w:color="auto"/>
            <w:left w:val="none" w:sz="0" w:space="0" w:color="auto"/>
            <w:bottom w:val="none" w:sz="0" w:space="0" w:color="auto"/>
            <w:right w:val="none" w:sz="0" w:space="0" w:color="auto"/>
          </w:divBdr>
          <w:divsChild>
            <w:div w:id="5403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gesetze-bayern.de/Content/Document/BayVerf-131"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ERHA~1\AppData\Local\Temp\Vorlage%20Serviceinformation%20LIS%20-%20Aufgabe%20-%202015-08-13%20-%20GYM-3.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FDA1B-8C0F-43CD-A262-9C926055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Serviceinformation LIS - Aufgabe - 2015-08-13 - GYM-3.dotx</Template>
  <TotalTime>0</TotalTime>
  <Pages>8</Pages>
  <Words>1927</Words>
  <Characters>12146</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14045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Alexandra Eberhardt</dc:creator>
  <cp:lastModifiedBy>Neugebauer, Christina</cp:lastModifiedBy>
  <cp:revision>5</cp:revision>
  <cp:lastPrinted>2017-09-11T14:54:00Z</cp:lastPrinted>
  <dcterms:created xsi:type="dcterms:W3CDTF">2021-05-27T04:21:00Z</dcterms:created>
  <dcterms:modified xsi:type="dcterms:W3CDTF">2021-06-16T14:34:00Z</dcterms:modified>
</cp:coreProperties>
</file>